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8C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3B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F301F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3BE">
        <w:rPr>
          <w:rFonts w:ascii="Times New Roman" w:hAnsi="Times New Roman" w:cs="Times New Roman"/>
          <w:sz w:val="24"/>
          <w:szCs w:val="24"/>
        </w:rPr>
        <w:t>КОСИНСКОГО СЕЛЬСКОГО ПОСЕЛЕНИЯ</w:t>
      </w:r>
    </w:p>
    <w:p w:rsidR="00C35676" w:rsidRPr="008B73BE" w:rsidRDefault="00C35676" w:rsidP="00C35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1F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F301F" w:rsidRPr="008B73BE" w:rsidRDefault="007F301F" w:rsidP="00C35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01F" w:rsidRPr="008B73BE" w:rsidRDefault="0098762B" w:rsidP="007F3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A54E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2F7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A03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A54EC">
        <w:rPr>
          <w:rFonts w:ascii="Times New Roman" w:hAnsi="Times New Roman" w:cs="Times New Roman"/>
          <w:sz w:val="24"/>
          <w:szCs w:val="24"/>
        </w:rPr>
        <w:t xml:space="preserve">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</w:t>
      </w:r>
      <w:r w:rsidR="00451244">
        <w:rPr>
          <w:rFonts w:ascii="Times New Roman" w:hAnsi="Times New Roman" w:cs="Times New Roman"/>
          <w:sz w:val="24"/>
          <w:szCs w:val="24"/>
        </w:rPr>
        <w:t xml:space="preserve"> 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AA0D8E">
        <w:rPr>
          <w:rFonts w:ascii="Times New Roman" w:hAnsi="Times New Roman" w:cs="Times New Roman"/>
          <w:sz w:val="24"/>
          <w:szCs w:val="24"/>
        </w:rPr>
        <w:t>51</w:t>
      </w:r>
    </w:p>
    <w:p w:rsidR="007F301F" w:rsidRPr="008B73BE" w:rsidRDefault="007F301F" w:rsidP="007F301F">
      <w:pPr>
        <w:rPr>
          <w:rFonts w:ascii="Times New Roman" w:hAnsi="Times New Roman" w:cs="Times New Roman"/>
          <w:sz w:val="24"/>
          <w:szCs w:val="24"/>
        </w:rPr>
      </w:pPr>
    </w:p>
    <w:p w:rsidR="00F73542" w:rsidRPr="00987928" w:rsidRDefault="0098762B" w:rsidP="0098762B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98762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инвентаризации </w:t>
      </w:r>
      <w:r w:rsidRPr="0098762B">
        <w:rPr>
          <w:rFonts w:ascii="Times New Roman" w:hAnsi="Times New Roman" w:cs="Times New Roman"/>
          <w:b/>
          <w:bCs/>
          <w:sz w:val="24"/>
          <w:szCs w:val="24"/>
        </w:rPr>
        <w:t>качества городской среды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62B">
        <w:rPr>
          <w:rFonts w:ascii="Times New Roman" w:hAnsi="Times New Roman" w:cs="Times New Roman"/>
          <w:b/>
          <w:bCs/>
          <w:sz w:val="24"/>
          <w:szCs w:val="24"/>
        </w:rPr>
        <w:t>с точки зрения соответствия вывесок и рекламы, размещенных на фасадах зданий, а также используемых рекламных конструкций</w:t>
      </w:r>
    </w:p>
    <w:p w:rsidR="004040DE" w:rsidRPr="008B73BE" w:rsidRDefault="004040DE" w:rsidP="00404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23" w:rsidRDefault="0098762B" w:rsidP="009879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62B">
        <w:rPr>
          <w:rFonts w:ascii="Times New Roman" w:hAnsi="Times New Roman" w:cs="Times New Roman"/>
          <w:bCs/>
          <w:sz w:val="24"/>
          <w:szCs w:val="24"/>
          <w:lang w:bidi="ru-RU"/>
        </w:rPr>
        <w:t>В целях реализации приоритетного проекта « Формирование комфортной городской среды» и организации выполнения работ направленных на избавление от визуального мусора на территории Косинского сельского поселения, в соответствии с приказом Минстроя России от 13.04.2017 № 711/</w:t>
      </w:r>
      <w:proofErr w:type="spellStart"/>
      <w:proofErr w:type="gramStart"/>
      <w:r w:rsidRPr="0098762B">
        <w:rPr>
          <w:rFonts w:ascii="Times New Roman" w:hAnsi="Times New Roman" w:cs="Times New Roman"/>
          <w:bCs/>
          <w:sz w:val="24"/>
          <w:szCs w:val="24"/>
          <w:lang w:bidi="ru-RU"/>
        </w:rPr>
        <w:t>пр</w:t>
      </w:r>
      <w:proofErr w:type="spellEnd"/>
      <w:proofErr w:type="gramEnd"/>
      <w:r w:rsidRPr="0098762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Федеральным законом от 06.10.2003 № 131-ФЗ «Об общих принципах организации местного самоуправления в Российской Федерации», Федеральным законом от 13.03.2006 года № 38-ФЗ «О рекламе»,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правилами благоустройства </w:t>
      </w:r>
      <w:r w:rsidRPr="0098762B">
        <w:rPr>
          <w:rFonts w:ascii="Times New Roman" w:hAnsi="Times New Roman" w:cs="Times New Roman"/>
          <w:bCs/>
          <w:sz w:val="24"/>
          <w:szCs w:val="24"/>
          <w:lang w:bidi="ru-RU"/>
        </w:rPr>
        <w:t>и содержания территории Косинского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98762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 Уставом Косинского сельского поселения</w:t>
      </w:r>
      <w:r w:rsidR="0014722A" w:rsidRPr="009879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26E9B" w:rsidRDefault="00F26E9B" w:rsidP="00AA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223" w:rsidRPr="001B3223" w:rsidRDefault="001B3223" w:rsidP="00AA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3223" w:rsidRPr="0014722A" w:rsidRDefault="0098762B" w:rsidP="0014722A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62B">
        <w:rPr>
          <w:rFonts w:ascii="Times New Roman" w:hAnsi="Times New Roman" w:cs="Times New Roman"/>
          <w:sz w:val="24"/>
          <w:szCs w:val="24"/>
        </w:rPr>
        <w:t>Утвердить Порядок деятельности комиссии по проведению инвентаризации качества городской среды согласно приложению №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62B">
        <w:rPr>
          <w:rFonts w:ascii="Times New Roman" w:hAnsi="Times New Roman" w:cs="Times New Roman"/>
          <w:sz w:val="24"/>
          <w:szCs w:val="24"/>
        </w:rPr>
        <w:t>.</w:t>
      </w:r>
    </w:p>
    <w:p w:rsidR="0014722A" w:rsidRDefault="0014722A" w:rsidP="0014722A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22358">
        <w:rPr>
          <w:rFonts w:ascii="Times New Roman" w:hAnsi="Times New Roman" w:cs="Times New Roman"/>
          <w:sz w:val="24"/>
          <w:szCs w:val="24"/>
        </w:rPr>
        <w:t xml:space="preserve">следующий состав комиссии по проведению инвентаризации </w:t>
      </w:r>
      <w:r w:rsidR="0098762B" w:rsidRPr="0098762B">
        <w:rPr>
          <w:rFonts w:ascii="Times New Roman" w:hAnsi="Times New Roman" w:cs="Times New Roman"/>
          <w:bCs/>
          <w:sz w:val="24"/>
          <w:szCs w:val="24"/>
        </w:rPr>
        <w:t>качества городской среды с точки зрения соответствия вывесок и рекламы, размещенных на фасадах зданий, а также используемых рекламных конструкций</w:t>
      </w:r>
      <w:r w:rsidR="0098762B">
        <w:rPr>
          <w:rFonts w:ascii="Times New Roman" w:hAnsi="Times New Roman" w:cs="Times New Roman"/>
          <w:bCs/>
          <w:sz w:val="24"/>
          <w:szCs w:val="24"/>
        </w:rPr>
        <w:t xml:space="preserve"> на территории Косинского сельского поселения</w:t>
      </w:r>
      <w:r w:rsidR="00822358" w:rsidRPr="009876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45"/>
        <w:gridCol w:w="1040"/>
        <w:gridCol w:w="5220"/>
      </w:tblGrid>
      <w:tr w:rsidR="00E706D9" w:rsidRPr="00720979" w:rsidTr="00E706D9">
        <w:trPr>
          <w:tblCellSpacing w:w="0" w:type="dxa"/>
        </w:trPr>
        <w:tc>
          <w:tcPr>
            <w:tcW w:w="2845" w:type="dxa"/>
            <w:hideMark/>
          </w:tcPr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 w:rsidRPr="00720979">
              <w:t>Председатель комиссии:</w:t>
            </w:r>
          </w:p>
        </w:tc>
        <w:tc>
          <w:tcPr>
            <w:tcW w:w="1040" w:type="dxa"/>
            <w:hideMark/>
          </w:tcPr>
          <w:p w:rsidR="00E706D9" w:rsidRDefault="00E706D9" w:rsidP="00CA6CD9">
            <w:pPr>
              <w:pStyle w:val="a7"/>
              <w:spacing w:before="0" w:beforeAutospacing="0" w:after="0" w:afterAutospacing="0"/>
            </w:pPr>
            <w:r w:rsidRPr="00720979">
              <w:t> </w:t>
            </w:r>
          </w:p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>
              <w:t>________</w:t>
            </w:r>
          </w:p>
        </w:tc>
        <w:tc>
          <w:tcPr>
            <w:tcW w:w="5220" w:type="dxa"/>
            <w:hideMark/>
          </w:tcPr>
          <w:p w:rsidR="00E706D9" w:rsidRPr="00720979" w:rsidRDefault="00E706D9" w:rsidP="00E706D9">
            <w:pPr>
              <w:pStyle w:val="a7"/>
              <w:spacing w:before="0" w:beforeAutospacing="0" w:after="0" w:afterAutospacing="0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пец. по ГО, ЧС и ЖКХ Косинского сельского поселения - Федосеев М.М.</w:t>
            </w:r>
          </w:p>
        </w:tc>
      </w:tr>
      <w:tr w:rsidR="00E706D9" w:rsidRPr="00720979" w:rsidTr="00E706D9">
        <w:trPr>
          <w:tblCellSpacing w:w="0" w:type="dxa"/>
        </w:trPr>
        <w:tc>
          <w:tcPr>
            <w:tcW w:w="2845" w:type="dxa"/>
            <w:hideMark/>
          </w:tcPr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 w:rsidRPr="00720979">
              <w:t>Члены комиссии:</w:t>
            </w:r>
          </w:p>
        </w:tc>
        <w:tc>
          <w:tcPr>
            <w:tcW w:w="1040" w:type="dxa"/>
            <w:hideMark/>
          </w:tcPr>
          <w:p w:rsidR="00E706D9" w:rsidRDefault="00E706D9" w:rsidP="00CA6CD9">
            <w:pPr>
              <w:pStyle w:val="a7"/>
              <w:spacing w:before="0" w:beforeAutospacing="0" w:after="0" w:afterAutospacing="0"/>
            </w:pPr>
            <w:r w:rsidRPr="00720979">
              <w:t> </w:t>
            </w:r>
          </w:p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>
              <w:t>________</w:t>
            </w:r>
          </w:p>
        </w:tc>
        <w:tc>
          <w:tcPr>
            <w:tcW w:w="5220" w:type="dxa"/>
            <w:hideMark/>
          </w:tcPr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>
              <w:t xml:space="preserve">Вед. спец. Косинского сельского поселения </w:t>
            </w:r>
            <w:proofErr w:type="gramStart"/>
            <w:r>
              <w:t>-И</w:t>
            </w:r>
            <w:proofErr w:type="gramEnd"/>
            <w:r>
              <w:t>льиных И.Л.</w:t>
            </w:r>
            <w:r w:rsidRPr="00720979">
              <w:t xml:space="preserve">  </w:t>
            </w:r>
          </w:p>
        </w:tc>
      </w:tr>
      <w:tr w:rsidR="00E706D9" w:rsidRPr="00720979" w:rsidTr="00E706D9">
        <w:trPr>
          <w:tblCellSpacing w:w="0" w:type="dxa"/>
        </w:trPr>
        <w:tc>
          <w:tcPr>
            <w:tcW w:w="2845" w:type="dxa"/>
            <w:hideMark/>
          </w:tcPr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 w:rsidRPr="00720979">
              <w:t> </w:t>
            </w:r>
          </w:p>
        </w:tc>
        <w:tc>
          <w:tcPr>
            <w:tcW w:w="1040" w:type="dxa"/>
            <w:hideMark/>
          </w:tcPr>
          <w:p w:rsidR="00E706D9" w:rsidRDefault="00E706D9" w:rsidP="00CA6CD9">
            <w:pPr>
              <w:pStyle w:val="a7"/>
              <w:spacing w:before="0" w:beforeAutospacing="0" w:after="0" w:afterAutospacing="0"/>
            </w:pPr>
            <w:r w:rsidRPr="00720979">
              <w:t> </w:t>
            </w:r>
          </w:p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>
              <w:t>________</w:t>
            </w:r>
          </w:p>
        </w:tc>
        <w:tc>
          <w:tcPr>
            <w:tcW w:w="5220" w:type="dxa"/>
            <w:hideMark/>
          </w:tcPr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пец. по дорогам администрации Косинского муниципального района – Снигирев П.В.</w:t>
            </w:r>
          </w:p>
        </w:tc>
      </w:tr>
      <w:tr w:rsidR="00E706D9" w:rsidRPr="00720979" w:rsidTr="00E706D9">
        <w:trPr>
          <w:tblCellSpacing w:w="0" w:type="dxa"/>
        </w:trPr>
        <w:tc>
          <w:tcPr>
            <w:tcW w:w="2845" w:type="dxa"/>
            <w:hideMark/>
          </w:tcPr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 w:rsidRPr="00720979">
              <w:t> </w:t>
            </w:r>
          </w:p>
        </w:tc>
        <w:tc>
          <w:tcPr>
            <w:tcW w:w="1040" w:type="dxa"/>
            <w:hideMark/>
          </w:tcPr>
          <w:p w:rsidR="00E706D9" w:rsidRDefault="00E706D9" w:rsidP="00CA6CD9">
            <w:pPr>
              <w:pStyle w:val="a7"/>
              <w:spacing w:before="0" w:beforeAutospacing="0" w:after="0" w:afterAutospacing="0"/>
            </w:pPr>
            <w:r w:rsidRPr="00720979">
              <w:t> </w:t>
            </w:r>
          </w:p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>
              <w:t>________</w:t>
            </w:r>
          </w:p>
        </w:tc>
        <w:tc>
          <w:tcPr>
            <w:tcW w:w="5220" w:type="dxa"/>
            <w:hideMark/>
          </w:tcPr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>
              <w:t xml:space="preserve">Гл. спец. по охране </w:t>
            </w:r>
            <w:proofErr w:type="spellStart"/>
            <w:r>
              <w:t>окруж</w:t>
            </w:r>
            <w:proofErr w:type="spellEnd"/>
            <w:r>
              <w:t xml:space="preserve">. среды администрации Косинского </w:t>
            </w:r>
            <w:proofErr w:type="spellStart"/>
            <w:r>
              <w:t>муницип</w:t>
            </w:r>
            <w:proofErr w:type="spellEnd"/>
            <w:r>
              <w:t>. района – Курганова Л.Н.</w:t>
            </w:r>
          </w:p>
        </w:tc>
      </w:tr>
      <w:tr w:rsidR="00E706D9" w:rsidRPr="00720979" w:rsidTr="00E706D9">
        <w:trPr>
          <w:tblCellSpacing w:w="0" w:type="dxa"/>
        </w:trPr>
        <w:tc>
          <w:tcPr>
            <w:tcW w:w="2845" w:type="dxa"/>
            <w:hideMark/>
          </w:tcPr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 w:rsidRPr="00720979">
              <w:t> </w:t>
            </w:r>
          </w:p>
        </w:tc>
        <w:tc>
          <w:tcPr>
            <w:tcW w:w="1040" w:type="dxa"/>
            <w:hideMark/>
          </w:tcPr>
          <w:p w:rsidR="00E706D9" w:rsidRDefault="00E706D9" w:rsidP="00CA6CD9">
            <w:pPr>
              <w:pStyle w:val="a7"/>
              <w:spacing w:before="0" w:beforeAutospacing="0" w:after="0" w:afterAutospacing="0"/>
            </w:pPr>
            <w:r w:rsidRPr="00720979">
              <w:t> </w:t>
            </w:r>
          </w:p>
          <w:p w:rsidR="00E706D9" w:rsidRPr="00720979" w:rsidRDefault="00E706D9" w:rsidP="00CA6CD9">
            <w:pPr>
              <w:pStyle w:val="a7"/>
              <w:spacing w:before="0" w:beforeAutospacing="0" w:after="0" w:afterAutospacing="0"/>
            </w:pPr>
            <w:r>
              <w:t>________</w:t>
            </w:r>
          </w:p>
        </w:tc>
        <w:tc>
          <w:tcPr>
            <w:tcW w:w="5220" w:type="dxa"/>
            <w:hideMark/>
          </w:tcPr>
          <w:p w:rsidR="00E706D9" w:rsidRPr="00720979" w:rsidRDefault="00E706D9" w:rsidP="005E1C1D">
            <w:pPr>
              <w:pStyle w:val="a7"/>
              <w:spacing w:before="0" w:beforeAutospacing="0" w:after="0" w:afterAutospacing="0"/>
            </w:pPr>
            <w:r w:rsidRPr="00720979">
              <w:t> </w:t>
            </w:r>
            <w:r w:rsidR="005E1C1D">
              <w:t>Вед</w:t>
            </w:r>
            <w:proofErr w:type="gramStart"/>
            <w:r w:rsidR="005E1C1D">
              <w:t>.</w:t>
            </w:r>
            <w:proofErr w:type="gramEnd"/>
            <w:r w:rsidR="005E1C1D">
              <w:t xml:space="preserve"> </w:t>
            </w:r>
            <w:proofErr w:type="gramStart"/>
            <w:r w:rsidR="005E1C1D">
              <w:t>с</w:t>
            </w:r>
            <w:proofErr w:type="gramEnd"/>
            <w:r w:rsidR="005E1C1D">
              <w:t>пец. по</w:t>
            </w:r>
            <w:r>
              <w:t xml:space="preserve"> </w:t>
            </w:r>
            <w:r w:rsidR="005E1C1D">
              <w:t xml:space="preserve">земельным и </w:t>
            </w:r>
            <w:proofErr w:type="spellStart"/>
            <w:r w:rsidR="005E1C1D">
              <w:t>имущ</w:t>
            </w:r>
            <w:proofErr w:type="spellEnd"/>
            <w:r w:rsidR="005E1C1D">
              <w:t xml:space="preserve">. Отношениям </w:t>
            </w:r>
            <w:proofErr w:type="spellStart"/>
            <w:r w:rsidR="005E1C1D">
              <w:t>администр</w:t>
            </w:r>
            <w:proofErr w:type="spellEnd"/>
            <w:r w:rsidR="005E1C1D">
              <w:t xml:space="preserve">. Косинского </w:t>
            </w:r>
            <w:proofErr w:type="spellStart"/>
            <w:r w:rsidR="005E1C1D">
              <w:t>мун</w:t>
            </w:r>
            <w:proofErr w:type="spellEnd"/>
            <w:r w:rsidR="005E1C1D">
              <w:t>. р-на</w:t>
            </w:r>
            <w:r>
              <w:t xml:space="preserve"> – Федосеев С.В.</w:t>
            </w:r>
          </w:p>
        </w:tc>
      </w:tr>
    </w:tbl>
    <w:p w:rsidR="00822358" w:rsidRDefault="00822358" w:rsidP="00822358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22A" w:rsidRPr="0098762B" w:rsidRDefault="0098762B" w:rsidP="00987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 подписания и подлежит обязательному опубликованию на официальном сайте</w:t>
      </w:r>
      <w:r w:rsidR="0014722A" w:rsidRPr="00987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4722A" w:rsidRPr="0098762B">
        <w:rPr>
          <w:rFonts w:ascii="Times New Roman" w:hAnsi="Times New Roman" w:cs="Times New Roman"/>
          <w:sz w:val="24"/>
          <w:szCs w:val="24"/>
        </w:rPr>
        <w:t xml:space="preserve">Косинского сельского поселения  </w:t>
      </w:r>
      <w:hyperlink r:id="rId6" w:history="1">
        <w:r w:rsidR="0014722A" w:rsidRPr="0098762B">
          <w:rPr>
            <w:rStyle w:val="a5"/>
            <w:rFonts w:ascii="Times New Roman" w:hAnsi="Times New Roman" w:cs="Times New Roman"/>
            <w:sz w:val="24"/>
            <w:szCs w:val="24"/>
          </w:rPr>
          <w:t>http://kosinskoe.permarea.ru/</w:t>
        </w:r>
      </w:hyperlink>
      <w:r w:rsidR="0014722A" w:rsidRPr="0098762B">
        <w:rPr>
          <w:rFonts w:ascii="Times New Roman" w:hAnsi="Times New Roman" w:cs="Times New Roman"/>
          <w:sz w:val="24"/>
          <w:szCs w:val="24"/>
        </w:rPr>
        <w:t>.</w:t>
      </w:r>
    </w:p>
    <w:p w:rsidR="00837119" w:rsidRPr="005D123A" w:rsidRDefault="005D123A" w:rsidP="00AA5AF4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324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52B0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013246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052B04">
        <w:rPr>
          <w:rFonts w:ascii="Times New Roman" w:hAnsi="Times New Roman" w:cs="Times New Roman"/>
          <w:sz w:val="24"/>
          <w:szCs w:val="24"/>
        </w:rPr>
        <w:t>заместителя главы</w:t>
      </w:r>
      <w:r w:rsidRPr="00013246">
        <w:rPr>
          <w:rFonts w:ascii="Times New Roman" w:hAnsi="Times New Roman" w:cs="Times New Roman"/>
          <w:sz w:val="24"/>
          <w:szCs w:val="24"/>
        </w:rPr>
        <w:t xml:space="preserve"> Косинского сельского </w:t>
      </w:r>
      <w:bookmarkStart w:id="1" w:name="_GoBack"/>
      <w:bookmarkEnd w:id="1"/>
      <w:r w:rsidRPr="00013246">
        <w:rPr>
          <w:rFonts w:ascii="Times New Roman" w:hAnsi="Times New Roman" w:cs="Times New Roman"/>
          <w:sz w:val="24"/>
          <w:szCs w:val="24"/>
        </w:rPr>
        <w:t>поселения</w:t>
      </w:r>
      <w:r w:rsidR="0067364A">
        <w:rPr>
          <w:rFonts w:ascii="Times New Roman" w:hAnsi="Times New Roman" w:cs="Times New Roman"/>
          <w:sz w:val="24"/>
          <w:szCs w:val="24"/>
        </w:rPr>
        <w:t xml:space="preserve"> Сухенко В.В.</w:t>
      </w:r>
    </w:p>
    <w:p w:rsidR="00837119" w:rsidRDefault="00837119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1F" w:rsidRDefault="00052B04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144FC" w:rsidRPr="008B73BE">
        <w:rPr>
          <w:rFonts w:ascii="Times New Roman" w:hAnsi="Times New Roman" w:cs="Times New Roman"/>
          <w:sz w:val="24"/>
          <w:szCs w:val="24"/>
        </w:rPr>
        <w:t xml:space="preserve"> Косинского</w:t>
      </w:r>
      <w:r w:rsidR="00862518">
        <w:rPr>
          <w:rFonts w:ascii="Times New Roman" w:hAnsi="Times New Roman" w:cs="Times New Roman"/>
          <w:sz w:val="24"/>
          <w:szCs w:val="24"/>
        </w:rPr>
        <w:t xml:space="preserve"> </w:t>
      </w:r>
      <w:r w:rsidR="00C144FC" w:rsidRPr="008B73BE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 w:rsidR="008625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1E5B">
        <w:rPr>
          <w:rFonts w:ascii="Times New Roman" w:hAnsi="Times New Roman" w:cs="Times New Roman"/>
          <w:sz w:val="24"/>
          <w:szCs w:val="24"/>
        </w:rPr>
        <w:t xml:space="preserve">   </w:t>
      </w:r>
      <w:r w:rsidR="00935906">
        <w:rPr>
          <w:rFonts w:ascii="Times New Roman" w:hAnsi="Times New Roman" w:cs="Times New Roman"/>
          <w:sz w:val="24"/>
          <w:szCs w:val="24"/>
        </w:rPr>
        <w:t xml:space="preserve">     </w:t>
      </w:r>
      <w:r w:rsidR="00767D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364A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gramStart"/>
      <w:r w:rsidR="0067364A">
        <w:rPr>
          <w:rFonts w:ascii="Times New Roman" w:hAnsi="Times New Roman" w:cs="Times New Roman"/>
          <w:sz w:val="24"/>
          <w:szCs w:val="24"/>
        </w:rPr>
        <w:t>Юркин</w:t>
      </w:r>
      <w:proofErr w:type="gramEnd"/>
    </w:p>
    <w:p w:rsidR="00E706D9" w:rsidRDefault="00E706D9" w:rsidP="00826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59A" w:rsidRDefault="0082659A" w:rsidP="00826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5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Pr="0082659A">
        <w:rPr>
          <w:rFonts w:ascii="Times New Roman" w:hAnsi="Times New Roman" w:cs="Times New Roman"/>
          <w:sz w:val="24"/>
          <w:szCs w:val="24"/>
        </w:rPr>
        <w:br/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Администрации Косинского</w:t>
      </w:r>
    </w:p>
    <w:p w:rsidR="0082659A" w:rsidRDefault="0082659A" w:rsidP="00987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A0D8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0D8E">
        <w:rPr>
          <w:rFonts w:ascii="Times New Roman" w:hAnsi="Times New Roman" w:cs="Times New Roman"/>
          <w:sz w:val="24"/>
          <w:szCs w:val="24"/>
        </w:rPr>
        <w:t>04</w:t>
      </w:r>
      <w:r w:rsidR="0098762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A0D8E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B" w:rsidRDefault="0098762B" w:rsidP="00987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62B" w:rsidRDefault="0098762B" w:rsidP="00987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 xml:space="preserve">деятельности комиссии по проведению 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 xml:space="preserve">инвентаризации качества городской среды 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>1. Общие положения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B965AB">
        <w:rPr>
          <w:rFonts w:ascii="Times New Roman" w:hAnsi="Times New Roman" w:cs="Times New Roman"/>
          <w:sz w:val="24"/>
          <w:szCs w:val="24"/>
        </w:rPr>
        <w:t xml:space="preserve">Настоящий Порядок деятельности комиссии по проведению инвентаризации качества городской среды территории </w:t>
      </w:r>
      <w:r w:rsidR="007A4802">
        <w:rPr>
          <w:rFonts w:ascii="Times New Roman" w:hAnsi="Times New Roman" w:cs="Times New Roman"/>
          <w:sz w:val="24"/>
          <w:szCs w:val="24"/>
        </w:rPr>
        <w:t>Косинского сельского поселения</w:t>
      </w:r>
      <w:r w:rsidRPr="00B965AB">
        <w:rPr>
          <w:rFonts w:ascii="Times New Roman" w:hAnsi="Times New Roman" w:cs="Times New Roman"/>
          <w:sz w:val="24"/>
          <w:szCs w:val="24"/>
        </w:rPr>
        <w:t xml:space="preserve"> (далее – Комиссия) разработан в целях реализации на территории </w:t>
      </w:r>
      <w:r w:rsidR="007A4802">
        <w:rPr>
          <w:rFonts w:ascii="Times New Roman" w:hAnsi="Times New Roman" w:cs="Times New Roman"/>
          <w:sz w:val="24"/>
          <w:szCs w:val="24"/>
        </w:rPr>
        <w:t>Косинского сельского поселения</w:t>
      </w:r>
      <w:r w:rsidRPr="00B965AB">
        <w:rPr>
          <w:rFonts w:ascii="Times New Roman" w:hAnsi="Times New Roman" w:cs="Times New Roman"/>
          <w:sz w:val="24"/>
          <w:szCs w:val="24"/>
        </w:rPr>
        <w:t xml:space="preserve"> приоритетного проекта «Формирование комфортной городской среды» с точки зрения соответствия вывесок и рекламы, размещенных на фасадах зданий, а также используемых рекламных конструкций нормам федерального законодательства и Правилам</w:t>
      </w:r>
      <w:r w:rsidR="007A4802">
        <w:rPr>
          <w:rFonts w:ascii="Times New Roman" w:hAnsi="Times New Roman" w:cs="Times New Roman"/>
          <w:sz w:val="24"/>
          <w:szCs w:val="24"/>
        </w:rPr>
        <w:t xml:space="preserve"> </w:t>
      </w:r>
      <w:r w:rsidRPr="00B965AB">
        <w:rPr>
          <w:rFonts w:ascii="Times New Roman" w:hAnsi="Times New Roman" w:cs="Times New Roman"/>
          <w:sz w:val="24"/>
          <w:szCs w:val="24"/>
        </w:rPr>
        <w:t xml:space="preserve"> </w:t>
      </w:r>
      <w:r w:rsidR="007A48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благоустройства </w:t>
      </w:r>
      <w:r w:rsidR="007A4802" w:rsidRPr="0098762B">
        <w:rPr>
          <w:rFonts w:ascii="Times New Roman" w:hAnsi="Times New Roman" w:cs="Times New Roman"/>
          <w:bCs/>
          <w:sz w:val="24"/>
          <w:szCs w:val="24"/>
          <w:lang w:bidi="ru-RU"/>
        </w:rPr>
        <w:t>и содержания территории Косинского сельского поселения</w:t>
      </w:r>
      <w:r w:rsidRPr="00B965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 xml:space="preserve">1.2. Целью проведения инвентаризации качества городской среды является упорядочение внешнего облика улиц </w:t>
      </w:r>
      <w:r w:rsidR="007A480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965AB">
        <w:rPr>
          <w:rFonts w:ascii="Times New Roman" w:hAnsi="Times New Roman" w:cs="Times New Roman"/>
          <w:sz w:val="24"/>
          <w:szCs w:val="24"/>
        </w:rPr>
        <w:t>, упорядочение размещения вывесок, рекламных конструкций, разработка художественных решений рекламных конструкций с учетом гармоничного их сочетания со стилистическими и колористическими особенностями зданий поселка.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>1.3. Основными задачами Комиссии являются: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 xml:space="preserve">- анализ существующей ситуации по размещению вывесок и рекламы на фасадах зданий на территории </w:t>
      </w:r>
      <w:r w:rsidR="007A4802" w:rsidRPr="0098762B">
        <w:rPr>
          <w:rFonts w:ascii="Times New Roman" w:hAnsi="Times New Roman" w:cs="Times New Roman"/>
          <w:bCs/>
          <w:sz w:val="24"/>
          <w:szCs w:val="24"/>
          <w:lang w:bidi="ru-RU"/>
        </w:rPr>
        <w:t>Косинского сельского поселения</w:t>
      </w:r>
      <w:r w:rsidRPr="00B965AB">
        <w:rPr>
          <w:rFonts w:ascii="Times New Roman" w:hAnsi="Times New Roman" w:cs="Times New Roman"/>
          <w:sz w:val="24"/>
          <w:szCs w:val="24"/>
        </w:rPr>
        <w:t>;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>- проверка состояния вывесок и рекламы, размещенных на фасадах зданий;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>- проверка технического состояния используемых рекламных конструкций;</w:t>
      </w:r>
    </w:p>
    <w:p w:rsidR="00B965AB" w:rsidRPr="00B965AB" w:rsidRDefault="005E1C1D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65AB" w:rsidRPr="00B965AB">
        <w:rPr>
          <w:rFonts w:ascii="Times New Roman" w:hAnsi="Times New Roman" w:cs="Times New Roman"/>
          <w:sz w:val="24"/>
          <w:szCs w:val="24"/>
        </w:rPr>
        <w:t>- выявление самовольно размещенных рекламных конструкций, без разрешения на размещение, выданного в порядке, предусмотренном Федеральным законом «О рекламе» от 13.03.2006  № 38- ФЗ.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>2. Состав Комиссии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 xml:space="preserve">2.1. Комиссия формируется из </w:t>
      </w:r>
      <w:r w:rsidR="007A4802">
        <w:rPr>
          <w:rFonts w:ascii="Times New Roman" w:hAnsi="Times New Roman" w:cs="Times New Roman"/>
          <w:sz w:val="24"/>
          <w:szCs w:val="24"/>
        </w:rPr>
        <w:t>специалистов</w:t>
      </w:r>
      <w:r w:rsidRPr="00B965A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A4802" w:rsidRPr="0098762B">
        <w:rPr>
          <w:rFonts w:ascii="Times New Roman" w:hAnsi="Times New Roman" w:cs="Times New Roman"/>
          <w:bCs/>
          <w:sz w:val="24"/>
          <w:szCs w:val="24"/>
          <w:lang w:bidi="ru-RU"/>
        </w:rPr>
        <w:t>Косинского сельского поселения</w:t>
      </w:r>
      <w:r w:rsidR="005E1C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</w:t>
      </w:r>
      <w:r w:rsidR="007A48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специалистов администрации Косинского муниципального района</w:t>
      </w:r>
      <w:r w:rsidRPr="00B965AB">
        <w:rPr>
          <w:rFonts w:ascii="Times New Roman" w:hAnsi="Times New Roman" w:cs="Times New Roman"/>
          <w:sz w:val="24"/>
          <w:szCs w:val="24"/>
        </w:rPr>
        <w:t>.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 xml:space="preserve">2.2. Состав Комиссии формируется в количестве не менее 5 человек и утверждается постановлением администрации  </w:t>
      </w:r>
      <w:r w:rsidR="007A4802" w:rsidRPr="0098762B">
        <w:rPr>
          <w:rFonts w:ascii="Times New Roman" w:hAnsi="Times New Roman" w:cs="Times New Roman"/>
          <w:bCs/>
          <w:sz w:val="24"/>
          <w:szCs w:val="24"/>
          <w:lang w:bidi="ru-RU"/>
        </w:rPr>
        <w:t>Косинского сельского поселения</w:t>
      </w:r>
      <w:r w:rsidRPr="00B965AB">
        <w:rPr>
          <w:rFonts w:ascii="Times New Roman" w:hAnsi="Times New Roman" w:cs="Times New Roman"/>
          <w:sz w:val="24"/>
          <w:szCs w:val="24"/>
        </w:rPr>
        <w:t>.</w:t>
      </w:r>
    </w:p>
    <w:p w:rsidR="00B965AB" w:rsidRPr="00B965AB" w:rsidRDefault="005E1C1D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65AB" w:rsidRPr="00B965AB">
        <w:rPr>
          <w:rFonts w:ascii="Times New Roman" w:hAnsi="Times New Roman" w:cs="Times New Roman"/>
          <w:sz w:val="24"/>
          <w:szCs w:val="24"/>
        </w:rPr>
        <w:t>3. Порядок проведения инвентаризации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 xml:space="preserve">3.1. Инвентаризация вывесок и рекламы, размещенных на фасадах зданий, а также используемых рекламных конструкций, проводится до 01 </w:t>
      </w:r>
      <w:r w:rsidR="007A4802">
        <w:rPr>
          <w:rFonts w:ascii="Times New Roman" w:hAnsi="Times New Roman" w:cs="Times New Roman"/>
          <w:sz w:val="24"/>
          <w:szCs w:val="24"/>
        </w:rPr>
        <w:t>ма</w:t>
      </w:r>
      <w:r w:rsidRPr="00B965AB">
        <w:rPr>
          <w:rFonts w:ascii="Times New Roman" w:hAnsi="Times New Roman" w:cs="Times New Roman"/>
          <w:sz w:val="24"/>
          <w:szCs w:val="24"/>
        </w:rPr>
        <w:t>я 201</w:t>
      </w:r>
      <w:r w:rsidR="007A4802">
        <w:rPr>
          <w:rFonts w:ascii="Times New Roman" w:hAnsi="Times New Roman" w:cs="Times New Roman"/>
          <w:sz w:val="24"/>
          <w:szCs w:val="24"/>
        </w:rPr>
        <w:t>8</w:t>
      </w:r>
      <w:r w:rsidRPr="00B965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 xml:space="preserve">3.2. Инвентаризация проводится на основании актуальных данных, представленных </w:t>
      </w:r>
      <w:r w:rsidR="007A4802">
        <w:rPr>
          <w:rFonts w:ascii="Times New Roman" w:hAnsi="Times New Roman" w:cs="Times New Roman"/>
          <w:sz w:val="24"/>
          <w:szCs w:val="24"/>
        </w:rPr>
        <w:t>отделом</w:t>
      </w:r>
      <w:r w:rsidRPr="00B965AB">
        <w:rPr>
          <w:rFonts w:ascii="Times New Roman" w:hAnsi="Times New Roman" w:cs="Times New Roman"/>
          <w:sz w:val="24"/>
          <w:szCs w:val="24"/>
        </w:rPr>
        <w:t xml:space="preserve"> архитектуры администрации района, путем натурального обследования улиц и зданий муниципального образования, на которых расположены вывески и объекты рекламы.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 xml:space="preserve">3.3. По результатам инвентаризации по объектам вывесок, рекламы, расположенных на фасадах зданий, а также используемых рекламных конструкциях, Комиссия оформляет акт комиссионного </w:t>
      </w:r>
      <w:proofErr w:type="gramStart"/>
      <w:r w:rsidRPr="00B965AB">
        <w:rPr>
          <w:rFonts w:ascii="Times New Roman" w:hAnsi="Times New Roman" w:cs="Times New Roman"/>
          <w:sz w:val="24"/>
          <w:szCs w:val="24"/>
        </w:rPr>
        <w:t>обследования проведения инвентаризации качества городской среды</w:t>
      </w:r>
      <w:proofErr w:type="gramEnd"/>
      <w:r w:rsidRPr="00B965AB">
        <w:rPr>
          <w:rFonts w:ascii="Times New Roman" w:hAnsi="Times New Roman" w:cs="Times New Roman"/>
          <w:sz w:val="24"/>
          <w:szCs w:val="24"/>
        </w:rPr>
        <w:t>.</w:t>
      </w:r>
    </w:p>
    <w:p w:rsidR="00B965AB" w:rsidRPr="00B965AB" w:rsidRDefault="005E1C1D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65AB" w:rsidRPr="00B965AB">
        <w:rPr>
          <w:rFonts w:ascii="Times New Roman" w:hAnsi="Times New Roman" w:cs="Times New Roman"/>
          <w:sz w:val="24"/>
          <w:szCs w:val="24"/>
        </w:rPr>
        <w:t>4. Прекращение деятельности Комиссии</w:t>
      </w:r>
    </w:p>
    <w:p w:rsidR="00B965AB" w:rsidRPr="00B965AB" w:rsidRDefault="00B965AB" w:rsidP="00B9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ab/>
        <w:t>4.1. Комиссия прекращает свою деятельность после проведения инвентаризации в полном объеме.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D" w:rsidRDefault="005E1C1D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1D" w:rsidRDefault="005E1C1D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65AB" w:rsidRPr="00B965AB" w:rsidRDefault="00B965AB" w:rsidP="00B965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>к Положению о комиссии по проведению</w:t>
      </w:r>
    </w:p>
    <w:p w:rsidR="00B965AB" w:rsidRPr="00B965AB" w:rsidRDefault="00B965AB" w:rsidP="00B965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>инвентаризации качества городской среды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B965AB">
        <w:rPr>
          <w:rFonts w:ascii="Times New Roman" w:hAnsi="Times New Roman" w:cs="Times New Roman"/>
          <w:sz w:val="24"/>
          <w:szCs w:val="24"/>
        </w:rPr>
        <w:t>АКТ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комиссионного обследования проведения инвентаризации 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качества городской среды 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>«______»  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65AB">
        <w:rPr>
          <w:rFonts w:ascii="Times New Roman" w:hAnsi="Times New Roman" w:cs="Times New Roman"/>
          <w:sz w:val="24"/>
          <w:szCs w:val="24"/>
        </w:rPr>
        <w:t xml:space="preserve">г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965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Коса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    Комиссия в составе: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>____________________________ - уполномоченного представителя,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>____________________________ - уполномоченного представителя,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____________________________ - уполномоченного представителя                       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Косинского сельского поселения</w:t>
      </w:r>
      <w:r w:rsidRPr="00B965AB">
        <w:rPr>
          <w:rFonts w:ascii="Times New Roman" w:hAnsi="Times New Roman" w:cs="Times New Roman"/>
          <w:sz w:val="24"/>
          <w:szCs w:val="24"/>
        </w:rPr>
        <w:t>, провела инвентаризацию вывесок и рекламных конструкций ________________________________________________________________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>(указываются адреса/адрес проводимой выездной проверки)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113" w:type="dxa"/>
        </w:tblCellMar>
        <w:tblLook w:val="0000"/>
      </w:tblPr>
      <w:tblGrid>
        <w:gridCol w:w="674"/>
        <w:gridCol w:w="4820"/>
        <w:gridCol w:w="1842"/>
        <w:gridCol w:w="2450"/>
      </w:tblGrid>
      <w:tr w:rsidR="00B965AB" w:rsidRPr="00B965AB" w:rsidTr="00654FA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965AB" w:rsidRPr="00B965AB" w:rsidTr="00654FA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проверенных объектов в  рамках одной выездной проверки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а) объекты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б) отдельно стоящие рекламные конструкции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в) объекты культурного наследия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Выявлено рекламных конструкций,</w:t>
            </w:r>
          </w:p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б) техническое состояние</w:t>
            </w:r>
          </w:p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 xml:space="preserve">в) внешний вид </w:t>
            </w:r>
          </w:p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Выявлено рекламных конструкций (на объектах культурного наследия) 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а) разрешение на установку и эксплуатацию рекламной конструкции оформлено 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б) техническое состояние</w:t>
            </w:r>
          </w:p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 xml:space="preserve">в) внешний вид </w:t>
            </w:r>
          </w:p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вывесок на объектах </w:t>
            </w:r>
            <w:r w:rsidRPr="00B9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 (за исключением объектов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а) техническое состояние</w:t>
            </w:r>
          </w:p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 xml:space="preserve">б) внешний вид </w:t>
            </w:r>
          </w:p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вывесок на объектах недвижимости (на объектах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а) техническое состояние</w:t>
            </w:r>
          </w:p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AB" w:rsidRPr="00B965AB" w:rsidTr="00654FA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 xml:space="preserve">б) внешний вид </w:t>
            </w:r>
          </w:p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AB">
              <w:rPr>
                <w:rFonts w:ascii="Times New Roman" w:hAnsi="Times New Roman" w:cs="Times New Roman"/>
                <w:sz w:val="24"/>
                <w:szCs w:val="24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AB" w:rsidRPr="00B965AB" w:rsidRDefault="00B965AB" w:rsidP="00B9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>___________________    _________________    ____________________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(подпись)                 </w:t>
      </w:r>
      <w:r w:rsidRPr="00B965AB">
        <w:rPr>
          <w:rFonts w:ascii="Times New Roman" w:hAnsi="Times New Roman" w:cs="Times New Roman"/>
          <w:sz w:val="24"/>
          <w:szCs w:val="24"/>
        </w:rPr>
        <w:tab/>
      </w:r>
      <w:r w:rsidRPr="00B965AB">
        <w:rPr>
          <w:rFonts w:ascii="Times New Roman" w:hAnsi="Times New Roman" w:cs="Times New Roman"/>
          <w:sz w:val="24"/>
          <w:szCs w:val="24"/>
        </w:rPr>
        <w:tab/>
        <w:t xml:space="preserve">(расшифровка подписи)      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>___________________    _________________    ____________________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(подпись)                 </w:t>
      </w:r>
      <w:r w:rsidRPr="00B965AB">
        <w:rPr>
          <w:rFonts w:ascii="Times New Roman" w:hAnsi="Times New Roman" w:cs="Times New Roman"/>
          <w:sz w:val="24"/>
          <w:szCs w:val="24"/>
        </w:rPr>
        <w:tab/>
      </w:r>
      <w:r w:rsidRPr="00B965AB">
        <w:rPr>
          <w:rFonts w:ascii="Times New Roman" w:hAnsi="Times New Roman" w:cs="Times New Roman"/>
          <w:sz w:val="24"/>
          <w:szCs w:val="24"/>
        </w:rPr>
        <w:tab/>
        <w:t xml:space="preserve">(расшифровка подписи)                 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>___________________    _________________    ____________________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AB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(подпись)                 </w:t>
      </w:r>
      <w:r w:rsidRPr="00B965AB">
        <w:rPr>
          <w:rFonts w:ascii="Times New Roman" w:hAnsi="Times New Roman" w:cs="Times New Roman"/>
          <w:sz w:val="24"/>
          <w:szCs w:val="24"/>
        </w:rPr>
        <w:tab/>
      </w:r>
      <w:r w:rsidRPr="00B965AB">
        <w:rPr>
          <w:rFonts w:ascii="Times New Roman" w:hAnsi="Times New Roman" w:cs="Times New Roman"/>
          <w:sz w:val="24"/>
          <w:szCs w:val="24"/>
        </w:rPr>
        <w:tab/>
        <w:t xml:space="preserve">(расшифровка подписи)                 </w:t>
      </w: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AB" w:rsidRPr="00B965AB" w:rsidRDefault="00B965AB" w:rsidP="00B9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62B" w:rsidRPr="0082659A" w:rsidRDefault="0098762B" w:rsidP="00987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62B" w:rsidRPr="0082659A" w:rsidSect="008E4F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726"/>
    <w:multiLevelType w:val="hybridMultilevel"/>
    <w:tmpl w:val="C870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1CAB"/>
    <w:multiLevelType w:val="multilevel"/>
    <w:tmpl w:val="333E1C28"/>
    <w:lvl w:ilvl="0">
      <w:start w:val="1"/>
      <w:numFmt w:val="decimal"/>
      <w:lvlText w:val="%1."/>
      <w:lvlJc w:val="left"/>
      <w:pPr>
        <w:ind w:left="7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26C18F6"/>
    <w:multiLevelType w:val="hybridMultilevel"/>
    <w:tmpl w:val="9AEA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26068"/>
    <w:multiLevelType w:val="multilevel"/>
    <w:tmpl w:val="F288C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07"/>
    <w:rsid w:val="00023FEF"/>
    <w:rsid w:val="000248DD"/>
    <w:rsid w:val="00052B04"/>
    <w:rsid w:val="00075868"/>
    <w:rsid w:val="00083378"/>
    <w:rsid w:val="000A2AE6"/>
    <w:rsid w:val="001406E5"/>
    <w:rsid w:val="00143DAF"/>
    <w:rsid w:val="0014722A"/>
    <w:rsid w:val="00151F6D"/>
    <w:rsid w:val="001608D9"/>
    <w:rsid w:val="0019301E"/>
    <w:rsid w:val="0019542E"/>
    <w:rsid w:val="001954D9"/>
    <w:rsid w:val="001B3223"/>
    <w:rsid w:val="001F291A"/>
    <w:rsid w:val="0022613C"/>
    <w:rsid w:val="0025427E"/>
    <w:rsid w:val="0026081D"/>
    <w:rsid w:val="0028103F"/>
    <w:rsid w:val="002A1A1F"/>
    <w:rsid w:val="002A6DDA"/>
    <w:rsid w:val="002B0FCF"/>
    <w:rsid w:val="002B3342"/>
    <w:rsid w:val="002D2563"/>
    <w:rsid w:val="003505C9"/>
    <w:rsid w:val="003534D2"/>
    <w:rsid w:val="003861EE"/>
    <w:rsid w:val="003A54EC"/>
    <w:rsid w:val="003A5F4C"/>
    <w:rsid w:val="003D11E6"/>
    <w:rsid w:val="003D188E"/>
    <w:rsid w:val="004040DE"/>
    <w:rsid w:val="00451244"/>
    <w:rsid w:val="00456BE2"/>
    <w:rsid w:val="0047396D"/>
    <w:rsid w:val="004945FB"/>
    <w:rsid w:val="004A145F"/>
    <w:rsid w:val="004C5494"/>
    <w:rsid w:val="004C708C"/>
    <w:rsid w:val="004E1E81"/>
    <w:rsid w:val="00514F7D"/>
    <w:rsid w:val="00522DA5"/>
    <w:rsid w:val="00535609"/>
    <w:rsid w:val="00541805"/>
    <w:rsid w:val="00544D0F"/>
    <w:rsid w:val="005A2C09"/>
    <w:rsid w:val="005A33BE"/>
    <w:rsid w:val="005D123A"/>
    <w:rsid w:val="005E1C1D"/>
    <w:rsid w:val="005F3660"/>
    <w:rsid w:val="005F3C67"/>
    <w:rsid w:val="00643979"/>
    <w:rsid w:val="00662AB6"/>
    <w:rsid w:val="0067364A"/>
    <w:rsid w:val="006A7B3C"/>
    <w:rsid w:val="006D6835"/>
    <w:rsid w:val="006E2692"/>
    <w:rsid w:val="00712E6B"/>
    <w:rsid w:val="0075687E"/>
    <w:rsid w:val="00767D53"/>
    <w:rsid w:val="00777043"/>
    <w:rsid w:val="00783ED8"/>
    <w:rsid w:val="007A3469"/>
    <w:rsid w:val="007A4802"/>
    <w:rsid w:val="007A56D0"/>
    <w:rsid w:val="007A5E32"/>
    <w:rsid w:val="007B1E89"/>
    <w:rsid w:val="007B5759"/>
    <w:rsid w:val="007C5074"/>
    <w:rsid w:val="007E6A1E"/>
    <w:rsid w:val="007F301F"/>
    <w:rsid w:val="0080016C"/>
    <w:rsid w:val="00801E5B"/>
    <w:rsid w:val="00812165"/>
    <w:rsid w:val="00814A54"/>
    <w:rsid w:val="008150FB"/>
    <w:rsid w:val="00822358"/>
    <w:rsid w:val="0082659A"/>
    <w:rsid w:val="00836945"/>
    <w:rsid w:val="00837119"/>
    <w:rsid w:val="00862518"/>
    <w:rsid w:val="008677FD"/>
    <w:rsid w:val="0088457E"/>
    <w:rsid w:val="008A023F"/>
    <w:rsid w:val="008B48BC"/>
    <w:rsid w:val="008B73BE"/>
    <w:rsid w:val="008C0162"/>
    <w:rsid w:val="008C36F3"/>
    <w:rsid w:val="008E4F27"/>
    <w:rsid w:val="009108B3"/>
    <w:rsid w:val="0091145C"/>
    <w:rsid w:val="0093272B"/>
    <w:rsid w:val="00935906"/>
    <w:rsid w:val="00983DA3"/>
    <w:rsid w:val="0098762B"/>
    <w:rsid w:val="00987928"/>
    <w:rsid w:val="009949AE"/>
    <w:rsid w:val="009965B1"/>
    <w:rsid w:val="009A185E"/>
    <w:rsid w:val="009B480F"/>
    <w:rsid w:val="00A236A9"/>
    <w:rsid w:val="00A92C14"/>
    <w:rsid w:val="00AA0D8E"/>
    <w:rsid w:val="00AA5AF4"/>
    <w:rsid w:val="00AA5F0B"/>
    <w:rsid w:val="00AD5107"/>
    <w:rsid w:val="00B12F7E"/>
    <w:rsid w:val="00B73ECF"/>
    <w:rsid w:val="00B949F3"/>
    <w:rsid w:val="00B965AB"/>
    <w:rsid w:val="00BA036B"/>
    <w:rsid w:val="00BB08F6"/>
    <w:rsid w:val="00BB50DE"/>
    <w:rsid w:val="00C144FC"/>
    <w:rsid w:val="00C230E8"/>
    <w:rsid w:val="00C24B1B"/>
    <w:rsid w:val="00C35676"/>
    <w:rsid w:val="00C359F4"/>
    <w:rsid w:val="00C46983"/>
    <w:rsid w:val="00C608A3"/>
    <w:rsid w:val="00CA23E3"/>
    <w:rsid w:val="00CA3955"/>
    <w:rsid w:val="00CB3C71"/>
    <w:rsid w:val="00CE6660"/>
    <w:rsid w:val="00D72ED8"/>
    <w:rsid w:val="00D767DC"/>
    <w:rsid w:val="00D92E6A"/>
    <w:rsid w:val="00DB07DB"/>
    <w:rsid w:val="00DC32A0"/>
    <w:rsid w:val="00DD57EF"/>
    <w:rsid w:val="00E04010"/>
    <w:rsid w:val="00E05ABD"/>
    <w:rsid w:val="00E0738B"/>
    <w:rsid w:val="00E1493C"/>
    <w:rsid w:val="00E22D5E"/>
    <w:rsid w:val="00E25430"/>
    <w:rsid w:val="00E277E7"/>
    <w:rsid w:val="00E33226"/>
    <w:rsid w:val="00E706D9"/>
    <w:rsid w:val="00EA1B63"/>
    <w:rsid w:val="00EF2128"/>
    <w:rsid w:val="00F26E9B"/>
    <w:rsid w:val="00F35055"/>
    <w:rsid w:val="00F46901"/>
    <w:rsid w:val="00F63CB4"/>
    <w:rsid w:val="00F67C08"/>
    <w:rsid w:val="00F72141"/>
    <w:rsid w:val="00F73542"/>
    <w:rsid w:val="00F81822"/>
    <w:rsid w:val="00F85806"/>
    <w:rsid w:val="00FA3520"/>
    <w:rsid w:val="00FF2C2F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7928"/>
  </w:style>
  <w:style w:type="character" w:styleId="a5">
    <w:name w:val="Hyperlink"/>
    <w:basedOn w:val="a0"/>
    <w:uiPriority w:val="99"/>
    <w:semiHidden/>
    <w:unhideWhenUsed/>
    <w:rsid w:val="009879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722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7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sinskoe.permare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4A1F-770D-441C-B1EA-3555978A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Zemelnyi</dc:creator>
  <cp:lastModifiedBy>Специалист</cp:lastModifiedBy>
  <cp:revision>11</cp:revision>
  <cp:lastPrinted>2018-04-20T07:43:00Z</cp:lastPrinted>
  <dcterms:created xsi:type="dcterms:W3CDTF">2017-09-06T12:15:00Z</dcterms:created>
  <dcterms:modified xsi:type="dcterms:W3CDTF">2018-04-20T07:44:00Z</dcterms:modified>
</cp:coreProperties>
</file>