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4" w:rsidRDefault="00366C94" w:rsidP="00C31E82">
      <w:pPr>
        <w:tabs>
          <w:tab w:val="left" w:pos="8441"/>
        </w:tabs>
        <w:ind w:firstLine="720"/>
        <w:jc w:val="right"/>
      </w:pPr>
      <w:r>
        <w:t>Приложение № 2</w:t>
      </w:r>
    </w:p>
    <w:p w:rsidR="00366C94" w:rsidRDefault="00366C94" w:rsidP="00C31E82">
      <w:pPr>
        <w:tabs>
          <w:tab w:val="left" w:pos="8441"/>
        </w:tabs>
        <w:ind w:firstLine="720"/>
        <w:jc w:val="right"/>
      </w:pPr>
      <w:r>
        <w:t>к постановлению главы</w:t>
      </w:r>
    </w:p>
    <w:p w:rsidR="00366C94" w:rsidRDefault="00366C94" w:rsidP="00C31E82">
      <w:pPr>
        <w:tabs>
          <w:tab w:val="left" w:pos="8441"/>
        </w:tabs>
        <w:ind w:firstLine="720"/>
        <w:jc w:val="right"/>
      </w:pPr>
      <w:r>
        <w:t>Косинского сельского поселения</w:t>
      </w:r>
    </w:p>
    <w:p w:rsidR="00366C94" w:rsidRDefault="00366C94" w:rsidP="00C31E82">
      <w:pPr>
        <w:tabs>
          <w:tab w:val="left" w:pos="8441"/>
        </w:tabs>
        <w:ind w:firstLine="720"/>
        <w:jc w:val="right"/>
      </w:pPr>
      <w:r>
        <w:t xml:space="preserve">от 26.08.2013 г № 126 </w:t>
      </w:r>
    </w:p>
    <w:p w:rsidR="00366C94" w:rsidRPr="00C31E82" w:rsidRDefault="00366C94" w:rsidP="00C31E82">
      <w:pPr>
        <w:jc w:val="right"/>
        <w:rPr>
          <w:color w:val="000000"/>
        </w:rPr>
      </w:pPr>
      <w:r>
        <w:t xml:space="preserve">                                                                         </w:t>
      </w:r>
    </w:p>
    <w:p w:rsidR="00366C94" w:rsidRPr="00DF3B42" w:rsidRDefault="00366C94" w:rsidP="00E72E6F">
      <w:pPr>
        <w:jc w:val="center"/>
        <w:rPr>
          <w:b/>
        </w:rPr>
      </w:pPr>
      <w:r w:rsidRPr="00DF3B42">
        <w:rPr>
          <w:b/>
        </w:rPr>
        <w:t>АДМИНИСТРАТИВНЫЙ РЕГЛАМЕНТ</w:t>
      </w:r>
    </w:p>
    <w:p w:rsidR="00366C94" w:rsidRPr="00DF3B42" w:rsidRDefault="00366C94" w:rsidP="00E72E6F">
      <w:pPr>
        <w:jc w:val="center"/>
        <w:rPr>
          <w:b/>
        </w:rPr>
      </w:pPr>
      <w:r w:rsidRPr="00DF3B42">
        <w:rPr>
          <w:b/>
        </w:rPr>
        <w:t>предоставления муниципальной услуги</w:t>
      </w:r>
    </w:p>
    <w:p w:rsidR="00366C94" w:rsidRDefault="00366C94" w:rsidP="00E72E6F">
      <w:pPr>
        <w:jc w:val="center"/>
        <w:rPr>
          <w:b/>
        </w:rPr>
      </w:pPr>
      <w:r w:rsidRPr="00DF3B42">
        <w:rPr>
          <w:b/>
        </w:rPr>
        <w:t>«Подготовка, утверждение и выдача градостроительных планов</w:t>
      </w:r>
    </w:p>
    <w:p w:rsidR="00366C94" w:rsidRPr="00DF3B42" w:rsidRDefault="00366C94" w:rsidP="00E72E6F">
      <w:pPr>
        <w:jc w:val="center"/>
        <w:rPr>
          <w:b/>
        </w:rPr>
      </w:pPr>
      <w:r w:rsidRPr="00DF3B42">
        <w:rPr>
          <w:b/>
        </w:rPr>
        <w:t xml:space="preserve"> земельных участков»</w:t>
      </w:r>
    </w:p>
    <w:p w:rsidR="00366C94" w:rsidRPr="00DF3B42" w:rsidRDefault="00366C94" w:rsidP="00E72E6F">
      <w:pPr>
        <w:jc w:val="center"/>
        <w:rPr>
          <w:b/>
        </w:rPr>
      </w:pPr>
    </w:p>
    <w:p w:rsidR="00366C94" w:rsidRPr="00B178F0" w:rsidRDefault="00366C94" w:rsidP="00775CD1">
      <w:pPr>
        <w:numPr>
          <w:ilvl w:val="0"/>
          <w:numId w:val="1"/>
        </w:numPr>
        <w:tabs>
          <w:tab w:val="num" w:pos="360"/>
        </w:tabs>
        <w:ind w:left="0" w:firstLine="0"/>
        <w:jc w:val="center"/>
      </w:pPr>
      <w:r w:rsidRPr="00B178F0">
        <w:t>ОБЩИЕ ПОЛОЖЕНИЯ</w:t>
      </w:r>
    </w:p>
    <w:p w:rsidR="00366C94" w:rsidRPr="00B178F0" w:rsidRDefault="00366C94" w:rsidP="00E72E6F">
      <w:pPr>
        <w:rPr>
          <w:b/>
        </w:rPr>
      </w:pPr>
    </w:p>
    <w:p w:rsidR="00366C94" w:rsidRPr="00B178F0" w:rsidRDefault="00366C94" w:rsidP="00E72E6F">
      <w:pPr>
        <w:jc w:val="both"/>
      </w:pPr>
      <w:r>
        <w:t xml:space="preserve">          1.1 </w:t>
      </w:r>
      <w:r w:rsidRPr="00B178F0">
        <w:t>Административный регламент предоставления муниципальной услуги  «</w:t>
      </w:r>
      <w:r>
        <w:t>Подготовка, утверждение и выдача градостроительных планов земельных участков</w:t>
      </w:r>
      <w:r w:rsidRPr="00B178F0">
        <w:t>»</w:t>
      </w:r>
    </w:p>
    <w:p w:rsidR="00366C94" w:rsidRPr="00B178F0" w:rsidRDefault="00366C94" w:rsidP="00E72E6F">
      <w:pPr>
        <w:tabs>
          <w:tab w:val="left" w:pos="1620"/>
        </w:tabs>
        <w:ind w:left="360"/>
        <w:jc w:val="both"/>
      </w:pPr>
      <w:r w:rsidRPr="00B178F0">
        <w:t xml:space="preserve">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66C94" w:rsidRPr="00B178F0" w:rsidRDefault="00366C94" w:rsidP="00775CD1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440"/>
        </w:tabs>
        <w:ind w:left="0" w:firstLine="720"/>
        <w:jc w:val="both"/>
      </w:pPr>
      <w:r w:rsidRPr="00B178F0">
        <w:t>В настоящем административном регламенте используются следующие термины и понятия:</w:t>
      </w:r>
    </w:p>
    <w:p w:rsidR="00366C94" w:rsidRPr="00B178F0" w:rsidRDefault="00366C94" w:rsidP="00E72E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178F0">
        <w:rPr>
          <w:bCs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366C94" w:rsidRPr="00B178F0" w:rsidRDefault="00366C94" w:rsidP="00E72E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178F0">
        <w:rPr>
          <w:bCs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66C94" w:rsidRPr="00B178F0" w:rsidRDefault="00366C94" w:rsidP="00E72E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178F0">
        <w:rPr>
          <w:bCs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 (далее – заявитель).</w:t>
      </w:r>
    </w:p>
    <w:p w:rsidR="00366C94" w:rsidRPr="00E53446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E53446">
        <w:t xml:space="preserve">Информацию о порядке предоставления муниципальной услуги заявитель может получить в средствах массовой информации,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 </w:t>
      </w:r>
    </w:p>
    <w:p w:rsidR="00366C94" w:rsidRPr="00B178F0" w:rsidRDefault="00366C94" w:rsidP="00E72E6F">
      <w:pPr>
        <w:tabs>
          <w:tab w:val="left" w:pos="1620"/>
        </w:tabs>
        <w:rPr>
          <w:b/>
        </w:rPr>
      </w:pPr>
    </w:p>
    <w:p w:rsidR="00366C94" w:rsidRPr="00B178F0" w:rsidRDefault="00366C94" w:rsidP="00775CD1">
      <w:pPr>
        <w:numPr>
          <w:ilvl w:val="0"/>
          <w:numId w:val="1"/>
        </w:numPr>
        <w:tabs>
          <w:tab w:val="num" w:pos="360"/>
          <w:tab w:val="left" w:pos="1620"/>
        </w:tabs>
        <w:ind w:left="0" w:firstLine="0"/>
        <w:jc w:val="center"/>
      </w:pPr>
      <w:r w:rsidRPr="00B178F0">
        <w:t>СТАНДАРТ ПРЕДОСТАВЛЕНИЯ МУНИЦИПАЛЬНОЙ УСЛУГИ</w:t>
      </w:r>
    </w:p>
    <w:p w:rsidR="00366C94" w:rsidRPr="00B178F0" w:rsidRDefault="00366C94" w:rsidP="00E72E6F">
      <w:pPr>
        <w:tabs>
          <w:tab w:val="left" w:pos="1620"/>
        </w:tabs>
        <w:jc w:val="both"/>
        <w:rPr>
          <w:b/>
        </w:rPr>
      </w:pP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Наименование муниципальной услуги – «Предоставление градостроительного плана земельного участка».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Муниципальную услугу пред</w:t>
      </w:r>
      <w:r>
        <w:t>оставляет</w:t>
      </w:r>
      <w:r w:rsidRPr="00B178F0">
        <w:t xml:space="preserve"> </w:t>
      </w:r>
      <w:r>
        <w:t>Муниципальное учреждение Администрация</w:t>
      </w:r>
      <w:r w:rsidRPr="00B178F0">
        <w:t xml:space="preserve"> </w:t>
      </w:r>
      <w:r>
        <w:t xml:space="preserve"> Косинского сельского поселения</w:t>
      </w:r>
      <w:r w:rsidRPr="00B178F0">
        <w:t>.</w:t>
      </w:r>
    </w:p>
    <w:p w:rsidR="00366C94" w:rsidRPr="00B178F0" w:rsidRDefault="00366C94" w:rsidP="00E72E6F">
      <w:pPr>
        <w:tabs>
          <w:tab w:val="left" w:pos="1620"/>
        </w:tabs>
        <w:ind w:firstLine="720"/>
        <w:jc w:val="both"/>
      </w:pPr>
      <w:r w:rsidRPr="00B178F0">
        <w:t xml:space="preserve">Место нахождения управления: </w:t>
      </w:r>
      <w:r>
        <w:t>619430</w:t>
      </w:r>
      <w:r w:rsidRPr="00B178F0">
        <w:t xml:space="preserve">, </w:t>
      </w:r>
      <w:r>
        <w:t>с</w:t>
      </w:r>
      <w:r w:rsidRPr="00B178F0">
        <w:t xml:space="preserve">. </w:t>
      </w:r>
      <w:r>
        <w:t>Коса</w:t>
      </w:r>
      <w:r w:rsidRPr="00B178F0">
        <w:t>, ул.</w:t>
      </w:r>
      <w:r>
        <w:t xml:space="preserve"> Ленина</w:t>
      </w:r>
      <w:r w:rsidRPr="00B178F0">
        <w:t xml:space="preserve">, </w:t>
      </w:r>
      <w:r>
        <w:t>д.68</w:t>
      </w:r>
    </w:p>
    <w:p w:rsidR="00366C94" w:rsidRPr="00E53446" w:rsidRDefault="00366C94" w:rsidP="00E72E6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E53446">
        <w:t>Прием заявителей в соответствии со следующим графиком:</w:t>
      </w:r>
    </w:p>
    <w:p w:rsidR="00366C94" w:rsidRPr="00E53446" w:rsidRDefault="00366C94" w:rsidP="00E72E6F">
      <w:pPr>
        <w:pStyle w:val="ConsPlusNonformat"/>
        <w:widowControl/>
        <w:ind w:left="709" w:firstLine="11"/>
        <w:rPr>
          <w:rFonts w:ascii="Times New Roman" w:hAnsi="Times New Roman" w:cs="Times New Roman"/>
          <w:sz w:val="24"/>
          <w:szCs w:val="24"/>
        </w:rPr>
      </w:pPr>
      <w:r w:rsidRPr="00E53446">
        <w:rPr>
          <w:rFonts w:ascii="Times New Roman" w:hAnsi="Times New Roman" w:cs="Times New Roman"/>
          <w:sz w:val="24"/>
          <w:szCs w:val="24"/>
        </w:rPr>
        <w:t>Понедельник - Четверг</w:t>
      </w:r>
      <w:r w:rsidRPr="00E53446">
        <w:rPr>
          <w:rFonts w:ascii="Times New Roman" w:hAnsi="Times New Roman" w:cs="Times New Roman"/>
          <w:sz w:val="24"/>
          <w:szCs w:val="24"/>
        </w:rPr>
        <w:tab/>
        <w:t xml:space="preserve">- 9.00-17.00 </w:t>
      </w:r>
    </w:p>
    <w:p w:rsidR="00366C94" w:rsidRPr="00E53446" w:rsidRDefault="00366C94" w:rsidP="00E72E6F">
      <w:pPr>
        <w:pStyle w:val="ConsPlusNonformat"/>
        <w:widowControl/>
        <w:ind w:left="709" w:firstLine="11"/>
        <w:rPr>
          <w:rFonts w:ascii="Times New Roman" w:hAnsi="Times New Roman" w:cs="Times New Roman"/>
          <w:sz w:val="24"/>
          <w:szCs w:val="24"/>
        </w:rPr>
      </w:pPr>
      <w:r w:rsidRPr="00E53446">
        <w:rPr>
          <w:rFonts w:ascii="Times New Roman" w:hAnsi="Times New Roman" w:cs="Times New Roman"/>
          <w:sz w:val="24"/>
          <w:szCs w:val="24"/>
        </w:rPr>
        <w:t>Пятница</w:t>
      </w:r>
      <w:r w:rsidRPr="00E53446">
        <w:rPr>
          <w:rFonts w:ascii="Times New Roman" w:hAnsi="Times New Roman" w:cs="Times New Roman"/>
          <w:sz w:val="24"/>
          <w:szCs w:val="24"/>
        </w:rPr>
        <w:tab/>
      </w:r>
      <w:r w:rsidRPr="00E53446">
        <w:rPr>
          <w:rFonts w:ascii="Times New Roman" w:hAnsi="Times New Roman" w:cs="Times New Roman"/>
          <w:sz w:val="24"/>
          <w:szCs w:val="24"/>
        </w:rPr>
        <w:tab/>
        <w:t xml:space="preserve">- 09.00-16.00 </w:t>
      </w:r>
    </w:p>
    <w:p w:rsidR="00366C94" w:rsidRPr="00B178F0" w:rsidRDefault="00366C94" w:rsidP="00E72E6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E53446">
        <w:t>Перерыв</w:t>
      </w:r>
      <w:r w:rsidRPr="00E53446">
        <w:tab/>
      </w:r>
      <w:r w:rsidRPr="00E53446">
        <w:tab/>
        <w:t>- 13.00-14.00</w:t>
      </w:r>
    </w:p>
    <w:p w:rsidR="00366C94" w:rsidRPr="00B178F0" w:rsidRDefault="00366C94" w:rsidP="00E72E6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B178F0">
        <w:t xml:space="preserve">Справочные телефоны, управления: </w:t>
      </w:r>
      <w:r>
        <w:t>8 (34298) 2-13-70</w:t>
      </w:r>
      <w:r w:rsidRPr="00E53446">
        <w:t xml:space="preserve"> </w:t>
      </w:r>
      <w:r w:rsidRPr="00B178F0">
        <w:t>факс</w:t>
      </w:r>
      <w:r>
        <w:t xml:space="preserve"> 2-14-70</w:t>
      </w:r>
    </w:p>
    <w:p w:rsidR="00366C94" w:rsidRPr="00B178F0" w:rsidRDefault="00366C94" w:rsidP="00E72E6F">
      <w:pPr>
        <w:ind w:firstLine="708"/>
        <w:jc w:val="both"/>
      </w:pPr>
      <w:r>
        <w:t>А</w:t>
      </w:r>
      <w:r w:rsidRPr="00B178F0">
        <w:t xml:space="preserve">дрес электронной почты: </w:t>
      </w:r>
      <w:r>
        <w:rPr>
          <w:lang w:val="en-US"/>
        </w:rPr>
        <w:t>kosa</w:t>
      </w:r>
      <w:r w:rsidRPr="002B4E1D">
        <w:t>.</w:t>
      </w:r>
      <w:r>
        <w:rPr>
          <w:lang w:val="en-US"/>
        </w:rPr>
        <w:t>poselenie</w:t>
      </w:r>
      <w:r w:rsidRPr="002B4E1D">
        <w:t>@</w:t>
      </w:r>
      <w:r>
        <w:rPr>
          <w:lang w:val="en-US"/>
        </w:rPr>
        <w:t>mail</w:t>
      </w:r>
      <w:r>
        <w:rPr>
          <w:spacing w:val="-3"/>
          <w:lang w:val="en-US"/>
        </w:rPr>
        <w:t>ru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Результатом предоставления муниципальной услуги является</w:t>
      </w:r>
      <w:r w:rsidRPr="00B178F0">
        <w:rPr>
          <w:color w:val="0000FF"/>
        </w:rPr>
        <w:t xml:space="preserve"> </w:t>
      </w:r>
      <w:r w:rsidRPr="00B178F0">
        <w:t xml:space="preserve"> выдача градостроительного плана земельного участка или мотивированный отказ в выдаче градостроительного плана.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Предоставление муниципальной услуги осуществляется в соответствии с:</w:t>
      </w:r>
    </w:p>
    <w:p w:rsidR="00366C94" w:rsidRPr="00B178F0" w:rsidRDefault="00366C94" w:rsidP="00E72E6F">
      <w:pPr>
        <w:pStyle w:val="ConsPlusNormal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366C94" w:rsidRPr="00B178F0" w:rsidRDefault="00366C94" w:rsidP="00E72E6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366C94" w:rsidRPr="00B178F0" w:rsidRDefault="00366C94" w:rsidP="00E72E6F">
      <w:pPr>
        <w:tabs>
          <w:tab w:val="num" w:pos="360"/>
          <w:tab w:val="left" w:pos="709"/>
          <w:tab w:val="left" w:pos="1620"/>
        </w:tabs>
        <w:ind w:firstLine="720"/>
        <w:jc w:val="both"/>
      </w:pPr>
      <w:r w:rsidRPr="00B178F0">
        <w:t>- Федеральным законом от 27.07.2010 № 210-ФЗ «Об организации предоставления государственных и муниципальных услуг»;</w:t>
      </w:r>
    </w:p>
    <w:p w:rsidR="00366C94" w:rsidRPr="00B178F0" w:rsidRDefault="00366C94" w:rsidP="00E72E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178F0">
        <w:t>- постановлением Правительства РФ от 29.12.2005 № 840 "О форме градостроительного плана земельного участка";</w:t>
      </w:r>
    </w:p>
    <w:p w:rsidR="00366C94" w:rsidRPr="00B178F0" w:rsidRDefault="00366C94" w:rsidP="00E72E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178F0">
        <w:t>- приказом Минрегиона РФ от 11.08.2006 № 93 "Об утверждении Инструкции о порядке заполнения формы градостроительного плана земельного участка".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Перечень требуемых от заявителя документов, необходимых для предоставления муниципальной услуги.</w:t>
      </w:r>
    </w:p>
    <w:p w:rsidR="00366C94" w:rsidRPr="00B178F0" w:rsidRDefault="00366C94" w:rsidP="00E72E6F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178F0">
        <w:t xml:space="preserve">В целях получения градостроительного плана земельного участка, заявитель направляет в управление заявление по форме, приведенной в приложении № 1 к настоящему административному регламенту. </w:t>
      </w:r>
    </w:p>
    <w:p w:rsidR="00366C94" w:rsidRPr="00B178F0" w:rsidRDefault="00366C94" w:rsidP="00E72E6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178F0">
        <w:t>К заявлению должен быть приложен комплект документов, приведенный в приложении № 2</w:t>
      </w:r>
      <w:r>
        <w:t xml:space="preserve"> </w:t>
      </w:r>
      <w:r w:rsidRPr="00B178F0">
        <w:t xml:space="preserve"> к настоящему административному регламенту.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366C94" w:rsidRPr="00B178F0" w:rsidRDefault="00366C94" w:rsidP="00775CD1">
      <w:pPr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B178F0"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предоставление заявителем документов, содержащих ошибки или противоречивые сведения;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заявление подано лицом, не уполномоченным совершать такого рода действия.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 xml:space="preserve">Перечень оснований для отказа в предоставлении муниципальной услуги: 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наличие судебных актов, препятствующих предоставлению муниципальной услуги;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земельный участок не сформирован в установленном порядке;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земельный участок предоставлен для целей, не связанных со строительством, и не подлежит застройке;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в случае, если подготовка градостроительного плана земельного участка  осуществляется для размещения объектов капитального строительства регионального значения.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Муниципальная услуга предоставляется на бесплатной основе.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709"/>
        </w:tabs>
        <w:ind w:left="0" w:firstLine="720"/>
        <w:jc w:val="both"/>
      </w:pPr>
      <w:r w:rsidRPr="00B178F0">
        <w:t>Максимальный срок ожидания в очереди при подаче документов на полу</w:t>
      </w:r>
      <w:r>
        <w:t>чение муниципальной услуги –  15</w:t>
      </w:r>
      <w:r w:rsidRPr="00B178F0">
        <w:t xml:space="preserve"> минут. Максимальный срок ожидания в очереди при получении результата  предоставления муниципальной услуги – 15 минут.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709"/>
        </w:tabs>
        <w:ind w:left="0" w:firstLine="720"/>
        <w:jc w:val="both"/>
      </w:pPr>
      <w:r w:rsidRPr="00B178F0">
        <w:t>Срок регистрации запроса заявителя о предоставлении муниципальной услуги – в течение рабочего дня.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2.12.1. Помещения, в которых предоставляется муниципальная услуга, должны соответствовать предъявляемым к ним требованиям.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2.12.2. В отделе  выделяются помещения для приема заявителей. Кабинеты приема заявителей должны быть оборудованы вывесками с указанием: номера кабинета; фамилии, имени, отчества и должности специалиста, осуществляющего прием; времени перерыва на обед.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</w:t>
      </w:r>
      <w:r w:rsidRPr="00E53446">
        <w:t>:   режим работы, почтовые адреса, телефоны, фамилии руководителей отдела;</w:t>
      </w:r>
      <w:r w:rsidRPr="00B178F0">
        <w:t xml:space="preserve"> порядок получения консультаций о предоставлении муниципальной услуги; порядок и сроки предоставления муниципальной услуги; образцы заявлений и образцы их заполнения; перечень документов, необходимых для предоставления муниципальной услуги; основания для отказа в приеме документов о предоставлении муниципальной услуги, в предоставлении муниципальной услуги; порядок обжалования решений и действий (бездействия) комитета, должностных лиц и муниципальных служащих; иная информация, необходимая для получения муниципальной услуги.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2.13. Показателем доступности и качества муниципальной услуги может служить отсутствие жалоб и претензий со стороны заявителей.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2.14.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2.15.1.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соответствии с графиком: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942"/>
      </w:tblGrid>
      <w:tr w:rsidR="00366C94" w:rsidRPr="00E53446" w:rsidTr="0090214D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Время приема   заявлений,    рассмотрение   документов    отделом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С 10.00 час.  до 16.00 час.,    </w:t>
            </w:r>
            <w:r w:rsidRPr="00E53446">
              <w:rPr>
                <w:rFonts w:ascii="Times New Roman" w:hAnsi="Times New Roman" w:cs="Times New Roman"/>
                <w:sz w:val="24"/>
                <w:szCs w:val="24"/>
              </w:rPr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</w:t>
            </w:r>
          </w:p>
        </w:tc>
      </w:tr>
      <w:tr w:rsidR="00366C94" w:rsidRPr="00E53446" w:rsidTr="0090214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</w:t>
            </w:r>
          </w:p>
        </w:tc>
      </w:tr>
    </w:tbl>
    <w:p w:rsidR="00366C94" w:rsidRPr="00B178F0" w:rsidRDefault="00366C94" w:rsidP="00E72E6F">
      <w:pPr>
        <w:autoSpaceDE w:val="0"/>
        <w:autoSpaceDN w:val="0"/>
        <w:adjustRightInd w:val="0"/>
        <w:ind w:firstLine="540"/>
        <w:jc w:val="both"/>
      </w:pPr>
    </w:p>
    <w:p w:rsidR="00366C94" w:rsidRPr="002B4E1D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 xml:space="preserve">Прием заявлений и прилагаемых к ним документов о предоставлении муниципальной услуги и выдача документов осуществляются по адресу: </w:t>
      </w:r>
      <w:r>
        <w:t>Пермский край, Косинский район, с .Коса ул. Ленина д.68 каб.20</w:t>
      </w:r>
    </w:p>
    <w:p w:rsidR="00366C94" w:rsidRPr="00B178F0" w:rsidRDefault="00366C94" w:rsidP="00E72E6F">
      <w:pPr>
        <w:autoSpaceDE w:val="0"/>
        <w:autoSpaceDN w:val="0"/>
        <w:adjustRightInd w:val="0"/>
        <w:jc w:val="both"/>
      </w:pPr>
      <w:r w:rsidRPr="00B178F0"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                       2.15.2. Специалистами отдела  может даваться устное индивидуальное информирование (личное или по телефону).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 xml:space="preserve">Контактные телефоны отдела: </w:t>
      </w:r>
      <w:r>
        <w:t>8</w:t>
      </w:r>
      <w:r w:rsidRPr="00B178F0">
        <w:t>(</w:t>
      </w:r>
      <w:r>
        <w:t>34 298</w:t>
      </w:r>
      <w:r w:rsidRPr="00B178F0">
        <w:t xml:space="preserve">) </w:t>
      </w:r>
      <w:r>
        <w:t>2-13-70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Рекомендуемое время телефонного разговора - не более 10 минут, личного устного информирования - не более 20 минут.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2.15.3.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366C94" w:rsidRDefault="00366C94" w:rsidP="00E72E6F">
      <w:pPr>
        <w:tabs>
          <w:tab w:val="left" w:pos="1620"/>
        </w:tabs>
        <w:jc w:val="both"/>
      </w:pPr>
    </w:p>
    <w:p w:rsidR="00366C94" w:rsidRPr="00D1683A" w:rsidRDefault="00366C94" w:rsidP="00E72E6F">
      <w:pPr>
        <w:tabs>
          <w:tab w:val="left" w:pos="1620"/>
        </w:tabs>
        <w:jc w:val="center"/>
      </w:pPr>
      <w:r>
        <w:t>3. СОСТАВ, ПОСЛЕДОВАТЕЛЬНОСТЬ И СРОКИ ВЫПОЛНЕНИЯ АДМИНИСТРАТИВНЫХ ПРОЦЕДУР, ТРЕБОВАНИЯ К ПОРЯДКУ ИХ ВЫПОЛНЕНИЯ</w:t>
      </w:r>
    </w:p>
    <w:p w:rsidR="00366C94" w:rsidRPr="00B178F0" w:rsidRDefault="00366C94" w:rsidP="00E72E6F">
      <w:pPr>
        <w:tabs>
          <w:tab w:val="left" w:pos="1620"/>
        </w:tabs>
        <w:jc w:val="both"/>
        <w:rPr>
          <w:b/>
        </w:rPr>
      </w:pPr>
    </w:p>
    <w:p w:rsidR="00366C94" w:rsidRPr="00B178F0" w:rsidRDefault="00366C94" w:rsidP="00775CD1">
      <w:pPr>
        <w:numPr>
          <w:ilvl w:val="1"/>
          <w:numId w:val="4"/>
        </w:numPr>
        <w:tabs>
          <w:tab w:val="clear" w:pos="720"/>
          <w:tab w:val="num" w:pos="0"/>
          <w:tab w:val="left" w:pos="1620"/>
        </w:tabs>
        <w:ind w:left="0" w:firstLine="720"/>
        <w:jc w:val="both"/>
      </w:pPr>
      <w:r w:rsidRPr="00B178F0"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66C94" w:rsidRPr="00B178F0" w:rsidRDefault="00366C94" w:rsidP="00775CD1">
      <w:pPr>
        <w:numPr>
          <w:ilvl w:val="1"/>
          <w:numId w:val="4"/>
        </w:numPr>
        <w:tabs>
          <w:tab w:val="clear" w:pos="720"/>
          <w:tab w:val="num" w:pos="0"/>
          <w:tab w:val="left" w:pos="1620"/>
        </w:tabs>
        <w:ind w:left="0" w:firstLine="720"/>
        <w:jc w:val="both"/>
      </w:pPr>
      <w:r w:rsidRPr="00B178F0">
        <w:t>Предоставление муниципальной услуги включает в себя следующие административные процедуры: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прием и регистрация заявления и комплекта документов;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проверка перечня документов на соответствие требованиям настоящего административного регламента и действующего законодательства;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подготовка проекта градостроительного плана земельного участка;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утверждение градостроительного плана земельного участка;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выдача градостроительного плана земельного участка заявителю или его уполномоченному представителю.</w:t>
      </w:r>
    </w:p>
    <w:p w:rsidR="00366C94" w:rsidRPr="00B178F0" w:rsidRDefault="00366C94" w:rsidP="00775CD1">
      <w:pPr>
        <w:numPr>
          <w:ilvl w:val="1"/>
          <w:numId w:val="4"/>
        </w:numPr>
        <w:tabs>
          <w:tab w:val="clear" w:pos="720"/>
          <w:tab w:val="num" w:pos="0"/>
          <w:tab w:val="left" w:pos="1620"/>
        </w:tabs>
        <w:ind w:left="0" w:firstLine="720"/>
        <w:jc w:val="both"/>
      </w:pPr>
      <w:r w:rsidRPr="00B178F0">
        <w:t>Последовательность и сроки выполнения административных процедур, а также требования к порядку их выполнения.</w:t>
      </w:r>
    </w:p>
    <w:p w:rsidR="00366C94" w:rsidRPr="00B178F0" w:rsidRDefault="00366C94" w:rsidP="00775CD1">
      <w:pPr>
        <w:widowControl w:val="0"/>
        <w:numPr>
          <w:ilvl w:val="0"/>
          <w:numId w:val="5"/>
        </w:numPr>
        <w:tabs>
          <w:tab w:val="left" w:pos="1620"/>
        </w:tabs>
        <w:suppressAutoHyphens/>
        <w:autoSpaceDE w:val="0"/>
        <w:jc w:val="both"/>
      </w:pPr>
      <w:r w:rsidRPr="00B178F0">
        <w:tab/>
        <w:t>Прием и регистрация заявления и комплекта документов.</w:t>
      </w:r>
    </w:p>
    <w:p w:rsidR="00366C94" w:rsidRPr="00B178F0" w:rsidRDefault="00366C94" w:rsidP="00E72E6F">
      <w:pPr>
        <w:widowControl w:val="0"/>
        <w:tabs>
          <w:tab w:val="left" w:pos="1620"/>
        </w:tabs>
        <w:suppressAutoHyphens/>
        <w:autoSpaceDE w:val="0"/>
        <w:ind w:firstLine="720"/>
        <w:jc w:val="both"/>
      </w:pPr>
      <w:r w:rsidRPr="00B178F0">
        <w:t>Заявление с приложением комплекта документов подается заявителем в администрацию муниципального образования «</w:t>
      </w:r>
      <w:r>
        <w:t>Косинское сельское</w:t>
      </w:r>
      <w:r w:rsidRPr="00B178F0">
        <w:t xml:space="preserve"> поселение»  по адресу: </w:t>
      </w:r>
      <w:r>
        <w:t>619430</w:t>
      </w:r>
      <w:r w:rsidRPr="00B178F0">
        <w:t xml:space="preserve">, </w:t>
      </w:r>
      <w:r>
        <w:t>Пермский край, Косинский район, с.Коса ул.Ленина д.68</w:t>
      </w:r>
    </w:p>
    <w:p w:rsidR="00366C94" w:rsidRPr="00B178F0" w:rsidRDefault="00366C94" w:rsidP="00E72E6F">
      <w:pPr>
        <w:autoSpaceDE w:val="0"/>
        <w:ind w:firstLine="720"/>
        <w:jc w:val="both"/>
      </w:pPr>
      <w:r w:rsidRPr="00B178F0">
        <w:t xml:space="preserve">Копии документов должны быть заверены выдавшей их  организацией (в случаях, предусмотренных законодательством РФ – нотариально) </w:t>
      </w:r>
      <w:r w:rsidRPr="00E53446">
        <w:t>или могут заверяться специалистом отдела архитектуры и градостроения при предоставлении заявителем подлинников документов.</w:t>
      </w:r>
    </w:p>
    <w:p w:rsidR="00366C94" w:rsidRPr="00B178F0" w:rsidRDefault="00366C94" w:rsidP="00E72E6F">
      <w:pPr>
        <w:autoSpaceDE w:val="0"/>
        <w:ind w:left="900" w:hanging="180"/>
        <w:jc w:val="both"/>
      </w:pPr>
      <w:r w:rsidRPr="00B178F0">
        <w:t>Специалист, ответственный за прием документов: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проверяет полномочия представителя заявителя;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проверяет правильность заполнения заявления;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проверяет наличие всех необходимых документов в соответствии с п. 2.6.;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в случае отсутствия у заявителя заверенных копий, сверяет копии документов с их подлинниками, заверяет их и возвращает подлинники заявителю;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 xml:space="preserve"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    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расписывается о приеме документов на втором экземпляре заявления и передает его заявителю.</w:t>
      </w:r>
    </w:p>
    <w:p w:rsidR="00366C94" w:rsidRPr="00B178F0" w:rsidRDefault="00366C94" w:rsidP="00E72E6F">
      <w:pPr>
        <w:autoSpaceDE w:val="0"/>
        <w:autoSpaceDN w:val="0"/>
        <w:adjustRightInd w:val="0"/>
        <w:ind w:firstLine="709"/>
        <w:jc w:val="both"/>
      </w:pPr>
      <w:r w:rsidRPr="00B178F0">
        <w:t xml:space="preserve">В случае отказа в приеме документов,  специалист, ответственный за прием документов, указывает на заявлении  основания отказа, предусмотренные в пункте 2.7. настоящего административного регламента. </w:t>
      </w:r>
    </w:p>
    <w:p w:rsidR="00366C94" w:rsidRPr="00B178F0" w:rsidRDefault="00366C94" w:rsidP="00775CD1">
      <w:pPr>
        <w:numPr>
          <w:ilvl w:val="0"/>
          <w:numId w:val="5"/>
        </w:numPr>
        <w:tabs>
          <w:tab w:val="clear" w:pos="1418"/>
          <w:tab w:val="num" w:pos="1620"/>
        </w:tabs>
        <w:autoSpaceDE w:val="0"/>
        <w:autoSpaceDN w:val="0"/>
        <w:adjustRightInd w:val="0"/>
        <w:jc w:val="both"/>
      </w:pPr>
      <w:r w:rsidRPr="00B178F0">
        <w:t>Проверка перечня документов на соответствие требованиям настоящего административного регламента и действующего законодательства.</w:t>
      </w:r>
    </w:p>
    <w:p w:rsidR="00366C94" w:rsidRPr="00B178F0" w:rsidRDefault="00366C94" w:rsidP="00E72E6F">
      <w:pPr>
        <w:widowControl w:val="0"/>
        <w:suppressAutoHyphens/>
        <w:autoSpaceDE w:val="0"/>
        <w:ind w:firstLine="720"/>
        <w:jc w:val="both"/>
      </w:pPr>
      <w:r w:rsidRPr="00B178F0">
        <w:t>Специалист рассматривает заявление с приложенным комплектом документов в течение 15 дней с даты их принятия. При рассмотрении заявления проверяется соответствие представленных документов следующим требованиям: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законности и обоснованности поданного заявления;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наличие оснований для подготовки проекта градостроительного плана;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соответствия представленных графических и текстовых материалов требованиям гражданского, земельного, градостроительного, жилищного законодательства, градостроительных регламентов, региональных и местных нормативов градостроительного проектирования, строительных, технических и иных норм.</w:t>
      </w:r>
    </w:p>
    <w:p w:rsidR="00366C94" w:rsidRPr="00B178F0" w:rsidRDefault="00366C94" w:rsidP="00E72E6F">
      <w:pPr>
        <w:tabs>
          <w:tab w:val="left" w:pos="567"/>
          <w:tab w:val="left" w:pos="709"/>
        </w:tabs>
        <w:autoSpaceDE w:val="0"/>
        <w:ind w:firstLine="900"/>
        <w:jc w:val="both"/>
      </w:pPr>
      <w:r w:rsidRPr="00B178F0">
        <w:t>В случае несоответствия представленных документов требованиям действующего законодательства и/или настоящего административного регламента,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документов.</w:t>
      </w:r>
    </w:p>
    <w:p w:rsidR="00366C94" w:rsidRPr="00B178F0" w:rsidRDefault="00366C94" w:rsidP="00E72E6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8F0">
        <w:rPr>
          <w:rFonts w:ascii="Times New Roman" w:hAnsi="Times New Roman" w:cs="Times New Roman"/>
          <w:sz w:val="24"/>
          <w:szCs w:val="24"/>
        </w:rPr>
        <w:t xml:space="preserve">предоставления истребованных документов в установленный срок, заявителю направляется </w:t>
      </w:r>
      <w:r w:rsidRPr="00B178F0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услуги, с указанием причин, послуживших основанием для отказа в предоставлении муниципальной услуги.</w:t>
      </w:r>
      <w:r w:rsidRPr="00B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C94" w:rsidRPr="00B178F0" w:rsidRDefault="00366C94" w:rsidP="00E72E6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>Данное уведомление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366C94" w:rsidRPr="00B178F0" w:rsidRDefault="00366C94" w:rsidP="00E72E6F">
      <w:pPr>
        <w:pStyle w:val="ConsPlusNormal"/>
        <w:widowControl/>
        <w:ind w:firstLine="900"/>
        <w:jc w:val="both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 подписывается руководителем управления и в месячный срок со дня подачи заявления направляется заявителю.</w:t>
      </w:r>
    </w:p>
    <w:p w:rsidR="00366C94" w:rsidRPr="00B178F0" w:rsidRDefault="00366C94" w:rsidP="00E72E6F">
      <w:pPr>
        <w:pStyle w:val="ConsPlusNormal"/>
        <w:widowControl/>
        <w:ind w:firstLine="900"/>
        <w:jc w:val="both"/>
        <w:rPr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>Данный отказ не препятствует повторному обращению заявителя с заявлением с приложением полного комплекта документов, установленного настоящим административным регламентом, оформленного в соответствии с требованиями действующего законодательства.</w:t>
      </w:r>
    </w:p>
    <w:p w:rsidR="00366C94" w:rsidRPr="00B178F0" w:rsidRDefault="00366C94" w:rsidP="00775CD1">
      <w:pPr>
        <w:widowControl w:val="0"/>
        <w:numPr>
          <w:ilvl w:val="0"/>
          <w:numId w:val="6"/>
        </w:numPr>
        <w:suppressAutoHyphens/>
        <w:autoSpaceDE w:val="0"/>
        <w:jc w:val="both"/>
      </w:pPr>
      <w:r w:rsidRPr="00B178F0">
        <w:t xml:space="preserve">Подготовка проекта градостроительного плана земельного участка. </w:t>
      </w:r>
    </w:p>
    <w:p w:rsidR="00366C94" w:rsidRPr="00B178F0" w:rsidRDefault="00366C94" w:rsidP="00E72E6F">
      <w:pPr>
        <w:widowControl w:val="0"/>
        <w:suppressAutoHyphens/>
        <w:autoSpaceDE w:val="0"/>
        <w:ind w:firstLine="708"/>
        <w:jc w:val="both"/>
      </w:pPr>
      <w:r w:rsidRPr="00B178F0">
        <w:t xml:space="preserve">При наличии полного комплекта документов, а также дополнительных документов, истребованных в соответствии с п. 3.3.2. настоящего административного регламента, </w:t>
      </w:r>
      <w:r w:rsidRPr="00E53446">
        <w:t>специалистами отдела архитектуры и градостроения готовится соответствующий проект градостроительного плана.</w:t>
      </w:r>
      <w:r w:rsidRPr="00B178F0">
        <w:t xml:space="preserve"> Подготовленный проект градостроительного плана земельного участка с приложением всех представленных документов визируется </w:t>
      </w:r>
      <w:r w:rsidRPr="00E53446">
        <w:t>начальником отдела архитектуры и градостроения.</w:t>
      </w:r>
    </w:p>
    <w:p w:rsidR="00366C94" w:rsidRPr="00B178F0" w:rsidRDefault="00366C94" w:rsidP="00775CD1">
      <w:pPr>
        <w:widowControl w:val="0"/>
        <w:numPr>
          <w:ilvl w:val="0"/>
          <w:numId w:val="6"/>
        </w:numPr>
        <w:suppressAutoHyphens/>
        <w:autoSpaceDE w:val="0"/>
        <w:jc w:val="both"/>
      </w:pPr>
      <w:r w:rsidRPr="00B178F0">
        <w:t xml:space="preserve">Утверждение градостроительного плана земельного участка. </w:t>
      </w:r>
    </w:p>
    <w:p w:rsidR="00366C94" w:rsidRPr="00B178F0" w:rsidRDefault="00366C94" w:rsidP="00E72E6F">
      <w:pPr>
        <w:widowControl w:val="0"/>
        <w:suppressAutoHyphens/>
        <w:autoSpaceDE w:val="0"/>
        <w:ind w:firstLine="708"/>
        <w:jc w:val="both"/>
      </w:pPr>
      <w:r w:rsidRPr="002A3FDD">
        <w:t xml:space="preserve">Градостроительный план земельного участка утверждается </w:t>
      </w:r>
      <w:r>
        <w:t>главой администрации Косинского сельского поселения</w:t>
      </w:r>
    </w:p>
    <w:p w:rsidR="00366C94" w:rsidRPr="00B178F0" w:rsidRDefault="00366C94" w:rsidP="00775CD1">
      <w:pPr>
        <w:numPr>
          <w:ilvl w:val="0"/>
          <w:numId w:val="6"/>
        </w:numPr>
        <w:tabs>
          <w:tab w:val="left" w:pos="1620"/>
        </w:tabs>
        <w:jc w:val="both"/>
      </w:pPr>
      <w:r w:rsidRPr="00B178F0">
        <w:t>Выдача градостроительного плана земельного участка заявителю или его уполномоченному представителю.</w:t>
      </w:r>
    </w:p>
    <w:p w:rsidR="00366C94" w:rsidRPr="00B178F0" w:rsidRDefault="00366C94" w:rsidP="00E72E6F">
      <w:pPr>
        <w:widowControl w:val="0"/>
        <w:suppressAutoHyphens/>
        <w:autoSpaceDE w:val="0"/>
        <w:ind w:firstLine="720"/>
        <w:jc w:val="both"/>
      </w:pPr>
      <w:r w:rsidRPr="00B178F0">
        <w:t>Градостроительный план земельного участка выдается заявителю лично или его уполномоченному представителю непосредственно по месту подачи заявления.</w:t>
      </w:r>
    </w:p>
    <w:p w:rsidR="00366C94" w:rsidRDefault="00366C94" w:rsidP="00001064">
      <w:pPr>
        <w:autoSpaceDE w:val="0"/>
        <w:autoSpaceDN w:val="0"/>
        <w:adjustRightInd w:val="0"/>
        <w:ind w:firstLine="539"/>
        <w:outlineLvl w:val="1"/>
      </w:pPr>
    </w:p>
    <w:p w:rsidR="00366C94" w:rsidRDefault="00366C94" w:rsidP="00001064">
      <w:pPr>
        <w:pStyle w:val="NormalWeb"/>
        <w:spacing w:before="0" w:beforeAutospacing="0" w:after="0" w:afterAutospacing="0"/>
        <w:jc w:val="center"/>
      </w:pPr>
      <w:r>
        <w:t>4</w:t>
      </w:r>
      <w:r>
        <w:rPr>
          <w:b/>
        </w:rPr>
        <w:t xml:space="preserve">. </w:t>
      </w:r>
      <w:r>
        <w:t xml:space="preserve"> ФОРМЫ КОНТРОЛЯ </w:t>
      </w:r>
      <w:r w:rsidRPr="00E72E6F">
        <w:t xml:space="preserve"> </w:t>
      </w:r>
      <w:r>
        <w:t xml:space="preserve"> ЗА ИСПОЛНЕНИЕМ АДМИНИСТРАТИВНОГО </w:t>
      </w:r>
    </w:p>
    <w:p w:rsidR="00366C94" w:rsidRDefault="00366C94" w:rsidP="00001064">
      <w:pPr>
        <w:pStyle w:val="NormalWeb"/>
        <w:spacing w:before="0" w:beforeAutospacing="0" w:after="0" w:afterAutospacing="0"/>
        <w:jc w:val="center"/>
      </w:pPr>
      <w:r>
        <w:t>РЕГЛАМЕНТА</w:t>
      </w:r>
    </w:p>
    <w:p w:rsidR="00366C94" w:rsidRDefault="00366C94" w:rsidP="00001064">
      <w:pPr>
        <w:pStyle w:val="NormalWeb"/>
        <w:spacing w:before="0" w:beforeAutospacing="0" w:after="0" w:afterAutospacing="0"/>
        <w:jc w:val="center"/>
      </w:pP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>
        <w:rPr>
          <w:color w:val="000000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4.4. Периодичность осуществления плановых проверок устанавливается Главой  сельского  поселения.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Основания для проведения внеплановых проверок: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поступление обоснованных жалоб от получателей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поручение главы Администрации  сельского поселения.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соблюдение срока регистрации запроса заявителя о предоставлении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соблюдение срока предоставления услуги;</w:t>
      </w:r>
    </w:p>
    <w:p w:rsidR="00366C94" w:rsidRDefault="00366C94" w:rsidP="00E72E6F">
      <w:pPr>
        <w:tabs>
          <w:tab w:val="left" w:pos="2340"/>
        </w:tabs>
        <w:jc w:val="both"/>
      </w:pPr>
      <w:r>
        <w:t xml:space="preserve">            - правомерность требования у заявителя документов, не предусмотренных нормативными правовыми актами;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отказа в приеме документов;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отказа в предоставлении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правильность поверки документов;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представления информации и достоверность выданной информации;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66C94" w:rsidRDefault="00366C94" w:rsidP="00E72E6F">
      <w:pPr>
        <w:ind w:firstLine="709"/>
        <w:jc w:val="both"/>
        <w:rPr>
          <w:b/>
          <w:bCs/>
          <w:color w:val="000000"/>
        </w:rPr>
      </w:pPr>
      <w:r>
        <w:t>4.7.1.В случае выявления нарушений прав заявителей осуществляется привлечение виновных лиц к</w:t>
      </w:r>
      <w:r>
        <w:rPr>
          <w:bCs/>
        </w:rPr>
        <w:t xml:space="preserve"> дисциплинарной ответственности в соответствии  с</w:t>
      </w:r>
      <w:r>
        <w:rPr>
          <w:color w:val="000000"/>
        </w:rPr>
        <w:t xml:space="preserve"> законодательством Российской Федерации.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4.8. Специалисты, ответственные за предоставление </w:t>
      </w:r>
      <w:r>
        <w:rPr>
          <w:bCs/>
        </w:rPr>
        <w:t xml:space="preserve">муниципальной  услуги </w:t>
      </w:r>
      <w: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366C94" w:rsidRDefault="00366C94" w:rsidP="00E72E6F">
      <w:pPr>
        <w:ind w:firstLine="709"/>
        <w:jc w:val="both"/>
      </w:pPr>
      <w:r>
        <w:t>4.10. Администрация сельского поселения, предоставляющая муниципальную услугу, несет  ответственность за:</w:t>
      </w:r>
    </w:p>
    <w:p w:rsidR="00366C94" w:rsidRDefault="00366C94" w:rsidP="00E72E6F">
      <w:pPr>
        <w:ind w:firstLine="709"/>
        <w:jc w:val="both"/>
      </w:pPr>
      <w:r>
        <w:t>- нарушение срока регистрации запроса заявителя о предоставлении услуги</w:t>
      </w:r>
    </w:p>
    <w:p w:rsidR="00366C94" w:rsidRDefault="00366C94" w:rsidP="00E72E6F">
      <w:pPr>
        <w:ind w:firstLine="709"/>
        <w:jc w:val="both"/>
      </w:pPr>
      <w:r>
        <w:t>- нарушение срока предоставления услуги</w:t>
      </w:r>
    </w:p>
    <w:p w:rsidR="00366C94" w:rsidRDefault="00366C94" w:rsidP="00E72E6F">
      <w:pPr>
        <w:ind w:firstLine="709"/>
        <w:jc w:val="both"/>
      </w:pPr>
      <w:r>
        <w:t>- требования у заявителя документов, не предусмотренных нормативными паровыми актами для предоставления услуги</w:t>
      </w:r>
    </w:p>
    <w:p w:rsidR="00366C94" w:rsidRDefault="00366C94" w:rsidP="00E72E6F">
      <w:pPr>
        <w:ind w:firstLine="709"/>
        <w:jc w:val="both"/>
      </w:pPr>
      <w: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366C94" w:rsidRDefault="00366C94" w:rsidP="00E72E6F">
      <w:pPr>
        <w:ind w:firstLine="709"/>
        <w:jc w:val="both"/>
      </w:pPr>
      <w:r>
        <w:t>- неправомерный отказ в предоставлении услуги</w:t>
      </w:r>
    </w:p>
    <w:p w:rsidR="00366C94" w:rsidRDefault="00366C94" w:rsidP="00E72E6F">
      <w:pPr>
        <w:ind w:firstLine="709"/>
        <w:jc w:val="both"/>
      </w:pPr>
      <w:r>
        <w:t>- затребование с заявителя при предоставлении услуги платы, не предусмотренной нормативными правовыми актами</w:t>
      </w:r>
    </w:p>
    <w:p w:rsidR="00366C94" w:rsidRDefault="00366C94" w:rsidP="00E72E6F">
      <w:pPr>
        <w:ind w:firstLine="709"/>
        <w:jc w:val="both"/>
      </w:pPr>
      <w: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66C94" w:rsidRDefault="00366C94" w:rsidP="00E72E6F">
      <w:pPr>
        <w:pStyle w:val="NormalWeb"/>
        <w:jc w:val="center"/>
      </w:pPr>
      <w:r>
        <w:t>5. ДОСУДЕБНЫЙ (ВНЕСУДЕБНЫЙ) ПОРЯДОК ОБЖАЛОВАНИЯ РЕШЕНИЙ И ДЕЙСТВИЙ(БЕЗДЕЙСВИЯ) ОРГАНА МЕСТНОГО САМОУПРАВЛЕНИЯ ПРЕДОСТАВЛЯЮЩЕГО МУНИЦИПАЛЬНУЮ УСЛУГУ, А ТАКЖЕ  ДОЛЖНОСТНЫХ ЛИЦ.</w:t>
      </w:r>
    </w:p>
    <w:p w:rsidR="00366C94" w:rsidRDefault="00366C94" w:rsidP="00E72E6F">
      <w:pPr>
        <w:tabs>
          <w:tab w:val="left" w:pos="2340"/>
        </w:tabs>
        <w:jc w:val="both"/>
      </w:pPr>
      <w: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366C94" w:rsidRDefault="00366C94" w:rsidP="00E72E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 (Приложение 3):</w:t>
      </w:r>
    </w:p>
    <w:p w:rsidR="00366C94" w:rsidRDefault="00366C94" w:rsidP="00E72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Косинского сельского поселения  – при обжаловании действий (бездействия) и решения специалистов Администрации;</w:t>
      </w:r>
    </w:p>
    <w:p w:rsidR="00366C94" w:rsidRDefault="00366C94" w:rsidP="00E72E6F">
      <w:pPr>
        <w:tabs>
          <w:tab w:val="left" w:pos="2340"/>
        </w:tabs>
        <w:jc w:val="both"/>
        <w:rPr>
          <w:i/>
        </w:rPr>
      </w:pPr>
      <w: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Emphasis"/>
          <w:i w:val="0"/>
          <w:iCs w:val="0"/>
        </w:rPr>
        <w:t>администрацию сельского поселения.</w:t>
      </w:r>
    </w:p>
    <w:p w:rsidR="00366C94" w:rsidRDefault="00366C94" w:rsidP="00E72E6F">
      <w:pPr>
        <w:ind w:firstLine="708"/>
        <w:jc w:val="both"/>
      </w:pPr>
      <w:r>
        <w:t>Юридический адрес: 619430, Пермский край, с.Коса, ул. Ленина, д. 68.</w:t>
      </w:r>
    </w:p>
    <w:p w:rsidR="00366C94" w:rsidRDefault="00366C94" w:rsidP="00E72E6F">
      <w:pPr>
        <w:ind w:firstLine="708"/>
        <w:jc w:val="both"/>
      </w:pPr>
      <w:r>
        <w:t>График работы:</w:t>
      </w:r>
    </w:p>
    <w:tbl>
      <w:tblPr>
        <w:tblW w:w="9825" w:type="dxa"/>
        <w:tblLayout w:type="fixed"/>
        <w:tblLook w:val="00A0"/>
      </w:tblPr>
      <w:tblGrid>
        <w:gridCol w:w="4089"/>
        <w:gridCol w:w="5736"/>
      </w:tblGrid>
      <w:tr w:rsidR="00366C94" w:rsidTr="0090214D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C94" w:rsidRDefault="00366C94" w:rsidP="0090214D">
            <w:pPr>
              <w:snapToGri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C94" w:rsidRDefault="00366C94" w:rsidP="0090214D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17.00 (перерыв с 13.00 до 14.00)</w:t>
            </w:r>
          </w:p>
        </w:tc>
      </w:tr>
      <w:tr w:rsidR="00366C94" w:rsidTr="0090214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C94" w:rsidRDefault="00366C94" w:rsidP="0090214D">
            <w:pPr>
              <w:snapToGri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C94" w:rsidRDefault="00366C94" w:rsidP="0090214D">
            <w:pPr>
              <w:jc w:val="both"/>
            </w:pPr>
            <w:r>
              <w:t>выходные дни</w:t>
            </w:r>
          </w:p>
        </w:tc>
      </w:tr>
    </w:tbl>
    <w:p w:rsidR="00366C94" w:rsidRDefault="00366C94" w:rsidP="00E72E6F">
      <w:pPr>
        <w:ind w:firstLine="708"/>
        <w:jc w:val="both"/>
        <w:rPr>
          <w:color w:val="000000"/>
          <w:kern w:val="2"/>
          <w:lang w:eastAsia="en-US"/>
        </w:rPr>
      </w:pPr>
    </w:p>
    <w:p w:rsidR="00366C94" w:rsidRPr="00001064" w:rsidRDefault="00366C94" w:rsidP="0000106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001064">
        <w:rPr>
          <w:lang w:eastAsia="en-US"/>
        </w:rPr>
        <w:t>контактный телефон: 8(34298) 2-14-70; факс 2-14-70.</w:t>
      </w:r>
    </w:p>
    <w:p w:rsidR="00366C94" w:rsidRPr="00001064" w:rsidRDefault="00366C94" w:rsidP="0000106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001064">
        <w:rPr>
          <w:rFonts w:ascii="Times New Roman" w:hAnsi="Times New Roman"/>
          <w:color w:val="000000"/>
          <w:sz w:val="24"/>
          <w:szCs w:val="24"/>
        </w:rPr>
        <w:t>адрес электронной почты –</w:t>
      </w:r>
      <w:hyperlink r:id="rId7" w:history="1">
        <w:r w:rsidRPr="00001064">
          <w:rPr>
            <w:rStyle w:val="Hyperlink"/>
            <w:rFonts w:ascii="Times New Roman" w:hAnsi="Times New Roman"/>
            <w:sz w:val="24"/>
            <w:szCs w:val="24"/>
            <w:lang w:val="en-US"/>
          </w:rPr>
          <w:t>kosa</w:t>
        </w:r>
        <w:r w:rsidRPr="0000106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01064">
          <w:rPr>
            <w:rStyle w:val="Hyperlink"/>
            <w:rFonts w:ascii="Times New Roman" w:hAnsi="Times New Roman"/>
            <w:sz w:val="24"/>
            <w:szCs w:val="24"/>
            <w:lang w:val="en-US"/>
          </w:rPr>
          <w:t>poselenie</w:t>
        </w:r>
        <w:r w:rsidRPr="0000106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01064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00106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0106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66C94" w:rsidRPr="00001064" w:rsidRDefault="00366C94" w:rsidP="00001064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001064">
        <w:rPr>
          <w:rFonts w:ascii="Times New Roman" w:hAnsi="Times New Roman"/>
          <w:color w:val="000000"/>
          <w:sz w:val="24"/>
          <w:szCs w:val="24"/>
        </w:rPr>
        <w:t>адрес сайта в сети Интернет -</w:t>
      </w:r>
      <w:r w:rsidRPr="00001064">
        <w:rPr>
          <w:rFonts w:ascii="Times New Roman" w:hAnsi="Times New Roman"/>
          <w:color w:val="000000"/>
        </w:rPr>
        <w:t xml:space="preserve">kosinskoe.permarea.ru  </w:t>
      </w:r>
      <w:r w:rsidRPr="00001064">
        <w:rPr>
          <w:rFonts w:ascii="Times New Roman" w:hAnsi="Times New Roman"/>
          <w:color w:val="000000"/>
          <w:sz w:val="24"/>
          <w:szCs w:val="24"/>
        </w:rPr>
        <w:t>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5.4. Заявитель может обратиться с жалобой в том числе в следующих случаях: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1) нарушение срока регистрации запроса заявителя о предоставлении муниципальной услуги;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2) нарушение срока предоставления муниципальной услуги;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3) требование у заявителя документов, не предусмотренных нормативными правовыми актами;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6C94" w:rsidRDefault="00366C94" w:rsidP="00E72E6F">
      <w:pPr>
        <w:tabs>
          <w:tab w:val="left" w:pos="2340"/>
        </w:tabs>
        <w:jc w:val="both"/>
      </w:pPr>
      <w:r>
        <w:t>5.5. Жалоба должна содержать: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6C94" w:rsidRDefault="00366C94" w:rsidP="00E72E6F">
      <w:pPr>
        <w:jc w:val="both"/>
      </w:pPr>
      <w:r>
        <w:t>5.6. Основаниями для отказа в рассмотрении заявления (жалобы) либо о приостановления её рассмотрения являются:</w:t>
      </w:r>
    </w:p>
    <w:p w:rsidR="00366C94" w:rsidRDefault="00366C94" w:rsidP="00E72E6F">
      <w:pPr>
        <w:ind w:firstLine="709"/>
        <w:jc w:val="both"/>
      </w:pPr>
      <w:r>
        <w:t>- не указана фамилия заявителя, направившего обращение;</w:t>
      </w:r>
    </w:p>
    <w:p w:rsidR="00366C94" w:rsidRDefault="00366C94" w:rsidP="00E72E6F">
      <w:pPr>
        <w:ind w:firstLine="709"/>
        <w:jc w:val="both"/>
      </w:pPr>
      <w:r>
        <w:t>- не указан почтовый адрес, по которому должен быть направлен ответ;</w:t>
      </w:r>
    </w:p>
    <w:p w:rsidR="00366C94" w:rsidRDefault="00366C94" w:rsidP="00E72E6F">
      <w:pPr>
        <w:ind w:firstLine="709"/>
        <w:jc w:val="both"/>
      </w:pPr>
      <w: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366C94" w:rsidRDefault="00366C94" w:rsidP="00E72E6F">
      <w:pPr>
        <w:ind w:firstLine="709"/>
        <w:jc w:val="both"/>
      </w:pPr>
      <w:r>
        <w:t>- текст письменного обращения не поддается прочтению;</w:t>
      </w:r>
    </w:p>
    <w:p w:rsidR="00366C94" w:rsidRDefault="00366C94" w:rsidP="00E72E6F">
      <w:pPr>
        <w:ind w:firstLine="709"/>
        <w:jc w:val="both"/>
      </w:pPr>
      <w: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366C94" w:rsidRDefault="00366C94" w:rsidP="00E72E6F">
      <w:pPr>
        <w:ind w:firstLine="709"/>
        <w:jc w:val="both"/>
      </w:pPr>
      <w: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66C94" w:rsidRDefault="00366C94" w:rsidP="00E72E6F">
      <w:pPr>
        <w:ind w:firstLine="709"/>
        <w:jc w:val="both"/>
      </w:pPr>
      <w: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366C94" w:rsidRDefault="00366C94" w:rsidP="00E72E6F">
      <w:pPr>
        <w:ind w:firstLine="709"/>
        <w:jc w:val="both"/>
      </w:pPr>
      <w: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366C94" w:rsidRDefault="00366C94" w:rsidP="00E72E6F">
      <w:pPr>
        <w:tabs>
          <w:tab w:val="left" w:pos="2340"/>
        </w:tabs>
        <w:jc w:val="both"/>
      </w:pPr>
      <w:r>
        <w:t>5.7.Срок рассмотрения жалобы не должен превышать 15 дней со дня ее регистрации.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6C94" w:rsidRDefault="00366C94" w:rsidP="00E72E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366C94" w:rsidRDefault="00366C94" w:rsidP="00E72E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366C94" w:rsidRDefault="00366C94" w:rsidP="00775CD1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</w:pPr>
      <w: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366C94" w:rsidRDefault="00366C94" w:rsidP="00775CD1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</w:pPr>
      <w:r>
        <w:t>отказывает в удовлетворении жалобы.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5.11.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66C94" w:rsidRDefault="00366C94" w:rsidP="00E72E6F">
      <w:pPr>
        <w:jc w:val="both"/>
      </w:pPr>
      <w:r>
        <w:t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366C94" w:rsidRPr="00C81829" w:rsidRDefault="00366C94" w:rsidP="00E72E6F">
      <w:pPr>
        <w:jc w:val="both"/>
      </w:pPr>
    </w:p>
    <w:p w:rsidR="00366C94" w:rsidRPr="00C81829" w:rsidRDefault="00366C94" w:rsidP="00E72E6F">
      <w:pPr>
        <w:jc w:val="center"/>
      </w:pPr>
    </w:p>
    <w:p w:rsidR="00366C94" w:rsidRPr="00C81829" w:rsidRDefault="00366C94" w:rsidP="00E72E6F">
      <w:pPr>
        <w:jc w:val="center"/>
      </w:pPr>
    </w:p>
    <w:p w:rsidR="00366C94" w:rsidRPr="00C81829" w:rsidRDefault="00366C94" w:rsidP="00E72E6F">
      <w:pPr>
        <w:jc w:val="center"/>
      </w:pPr>
    </w:p>
    <w:p w:rsidR="00366C94" w:rsidRPr="00B178F0" w:rsidRDefault="00366C94" w:rsidP="00545408"/>
    <w:p w:rsidR="00366C94" w:rsidRPr="00B178F0" w:rsidRDefault="00366C94" w:rsidP="006804A4">
      <w:pPr>
        <w:autoSpaceDE w:val="0"/>
        <w:autoSpaceDN w:val="0"/>
        <w:adjustRightInd w:val="0"/>
        <w:ind w:firstLine="540"/>
        <w:jc w:val="both"/>
      </w:pPr>
    </w:p>
    <w:p w:rsidR="00366C94" w:rsidRPr="00B178F0" w:rsidRDefault="00366C94" w:rsidP="006804A4">
      <w:pPr>
        <w:autoSpaceDE w:val="0"/>
        <w:autoSpaceDN w:val="0"/>
        <w:adjustRightInd w:val="0"/>
        <w:ind w:firstLine="540"/>
        <w:jc w:val="both"/>
      </w:pPr>
    </w:p>
    <w:p w:rsidR="00366C94" w:rsidRPr="00B178F0" w:rsidRDefault="00366C94" w:rsidP="006804A4">
      <w:pPr>
        <w:autoSpaceDE w:val="0"/>
        <w:autoSpaceDN w:val="0"/>
        <w:adjustRightInd w:val="0"/>
        <w:ind w:firstLine="540"/>
        <w:jc w:val="both"/>
      </w:pPr>
    </w:p>
    <w:p w:rsidR="00366C94" w:rsidRPr="00B178F0" w:rsidRDefault="00366C94" w:rsidP="006804A4">
      <w:pPr>
        <w:autoSpaceDE w:val="0"/>
        <w:autoSpaceDN w:val="0"/>
        <w:adjustRightInd w:val="0"/>
        <w:ind w:firstLine="540"/>
        <w:jc w:val="both"/>
      </w:pPr>
    </w:p>
    <w:p w:rsidR="00366C94" w:rsidRPr="00B178F0" w:rsidRDefault="00366C94" w:rsidP="006804A4">
      <w:pPr>
        <w:autoSpaceDE w:val="0"/>
        <w:autoSpaceDN w:val="0"/>
        <w:adjustRightInd w:val="0"/>
        <w:ind w:firstLine="540"/>
        <w:jc w:val="both"/>
      </w:pPr>
    </w:p>
    <w:p w:rsidR="00366C94" w:rsidRPr="00B178F0" w:rsidRDefault="00366C94" w:rsidP="00337AB0">
      <w:pPr>
        <w:jc w:val="center"/>
      </w:pPr>
    </w:p>
    <w:p w:rsidR="00366C94" w:rsidRPr="00B178F0" w:rsidRDefault="00366C94" w:rsidP="0079025E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8E0908">
      <w:pPr>
        <w:widowControl w:val="0"/>
        <w:jc w:val="both"/>
      </w:pPr>
    </w:p>
    <w:p w:rsidR="00366C94" w:rsidRPr="00B178F0" w:rsidRDefault="00366C94" w:rsidP="008E0908">
      <w:pPr>
        <w:widowControl w:val="0"/>
        <w:jc w:val="both"/>
      </w:pPr>
    </w:p>
    <w:p w:rsidR="00366C94" w:rsidRPr="00B178F0" w:rsidRDefault="00366C94" w:rsidP="008E0908">
      <w:pPr>
        <w:widowControl w:val="0"/>
        <w:jc w:val="both"/>
      </w:pPr>
    </w:p>
    <w:p w:rsidR="00366C94" w:rsidRPr="00B178F0" w:rsidRDefault="00366C94" w:rsidP="008E0908">
      <w:pPr>
        <w:widowControl w:val="0"/>
        <w:jc w:val="both"/>
      </w:pPr>
    </w:p>
    <w:p w:rsidR="00366C94" w:rsidRPr="00B178F0" w:rsidRDefault="00366C94" w:rsidP="008E0908">
      <w:pPr>
        <w:widowControl w:val="0"/>
        <w:jc w:val="both"/>
      </w:pPr>
    </w:p>
    <w:p w:rsidR="00366C94" w:rsidRPr="00B178F0" w:rsidRDefault="00366C94" w:rsidP="008E0908">
      <w:pPr>
        <w:widowControl w:val="0"/>
        <w:jc w:val="both"/>
      </w:pPr>
    </w:p>
    <w:p w:rsidR="00366C94" w:rsidRPr="00B178F0" w:rsidRDefault="00366C94" w:rsidP="00615AE3">
      <w:pPr>
        <w:autoSpaceDE w:val="0"/>
        <w:autoSpaceDN w:val="0"/>
        <w:adjustRightInd w:val="0"/>
        <w:jc w:val="right"/>
        <w:rPr>
          <w:rFonts w:cs="Arial"/>
        </w:rPr>
      </w:pPr>
      <w:r w:rsidRPr="00B178F0">
        <w:rPr>
          <w:rFonts w:cs="Arial"/>
        </w:rPr>
        <w:br w:type="page"/>
        <w:t>Приложение № 1</w:t>
      </w:r>
    </w:p>
    <w:p w:rsidR="00366C94" w:rsidRPr="00B178F0" w:rsidRDefault="00366C94" w:rsidP="00615AE3">
      <w:pPr>
        <w:jc w:val="right"/>
        <w:rPr>
          <w:rFonts w:cs="Arial"/>
        </w:rPr>
      </w:pPr>
      <w:r w:rsidRPr="00B178F0">
        <w:rPr>
          <w:rFonts w:cs="Arial"/>
        </w:rPr>
        <w:t>к административному регламенту,</w:t>
      </w:r>
    </w:p>
    <w:p w:rsidR="00366C94" w:rsidRPr="00B178F0" w:rsidRDefault="00366C94" w:rsidP="00615AE3">
      <w:pPr>
        <w:jc w:val="right"/>
        <w:rPr>
          <w:rFonts w:cs="Arial"/>
        </w:rPr>
      </w:pPr>
      <w:r w:rsidRPr="00B178F0">
        <w:rPr>
          <w:rFonts w:cs="Arial"/>
        </w:rPr>
        <w:t xml:space="preserve"> утвержденному постановлением</w:t>
      </w:r>
      <w:r>
        <w:rPr>
          <w:rFonts w:cs="Arial"/>
        </w:rPr>
        <w:t xml:space="preserve"> </w:t>
      </w:r>
      <w:r w:rsidRPr="00B178F0">
        <w:rPr>
          <w:rFonts w:cs="Arial"/>
        </w:rPr>
        <w:t xml:space="preserve">главы </w:t>
      </w:r>
    </w:p>
    <w:p w:rsidR="00366C94" w:rsidRDefault="00366C94" w:rsidP="00615AE3">
      <w:pPr>
        <w:jc w:val="right"/>
        <w:rPr>
          <w:rFonts w:cs="Arial"/>
        </w:rPr>
      </w:pPr>
      <w:r>
        <w:rPr>
          <w:rFonts w:cs="Arial"/>
        </w:rPr>
        <w:t xml:space="preserve">Косинского сельского поселения </w:t>
      </w:r>
    </w:p>
    <w:p w:rsidR="00366C94" w:rsidRPr="00B178F0" w:rsidRDefault="00366C94" w:rsidP="00615AE3">
      <w:pPr>
        <w:jc w:val="right"/>
      </w:pPr>
      <w:r>
        <w:rPr>
          <w:rFonts w:cs="Arial"/>
        </w:rPr>
        <w:t>от 26.08.2013 г. № 126</w:t>
      </w:r>
    </w:p>
    <w:p w:rsidR="00366C94" w:rsidRPr="00B178F0" w:rsidRDefault="00366C94" w:rsidP="00615AE3">
      <w:pPr>
        <w:ind w:left="7079" w:firstLine="1"/>
        <w:rPr>
          <w:rFonts w:cs="Arial"/>
        </w:rPr>
      </w:pPr>
      <w:r w:rsidRPr="00B178F0">
        <w:rPr>
          <w:rFonts w:cs="Arial"/>
        </w:rPr>
        <w:t xml:space="preserve">    </w:t>
      </w:r>
    </w:p>
    <w:p w:rsidR="00366C94" w:rsidRPr="00B178F0" w:rsidRDefault="00366C94" w:rsidP="006804A4">
      <w:pPr>
        <w:ind w:left="7079" w:firstLine="1"/>
        <w:jc w:val="right"/>
        <w:rPr>
          <w:rFonts w:cs="Arial"/>
          <w:b/>
        </w:rPr>
      </w:pPr>
      <w:r w:rsidRPr="00B178F0">
        <w:rPr>
          <w:rFonts w:cs="Arial"/>
        </w:rPr>
        <w:t xml:space="preserve"> </w:t>
      </w:r>
      <w:r w:rsidRPr="00B178F0">
        <w:rPr>
          <w:rFonts w:cs="Arial"/>
          <w:b/>
        </w:rPr>
        <w:t xml:space="preserve">Форма </w:t>
      </w:r>
    </w:p>
    <w:p w:rsidR="00366C94" w:rsidRPr="00B178F0" w:rsidRDefault="00366C94" w:rsidP="006804A4">
      <w:pPr>
        <w:ind w:left="7079" w:firstLine="1"/>
        <w:jc w:val="right"/>
        <w:rPr>
          <w:rFonts w:cs="Arial"/>
          <w:b/>
        </w:rPr>
      </w:pPr>
    </w:p>
    <w:p w:rsidR="00366C94" w:rsidRPr="00B178F0" w:rsidRDefault="00366C94" w:rsidP="00615AE3">
      <w:pPr>
        <w:ind w:left="4536"/>
        <w:jc w:val="right"/>
      </w:pPr>
      <w:r w:rsidRPr="00B178F0">
        <w:t xml:space="preserve">Главе </w:t>
      </w:r>
      <w:r>
        <w:t>Коссинского сельского поселения</w:t>
      </w:r>
    </w:p>
    <w:p w:rsidR="00366C94" w:rsidRPr="00B178F0" w:rsidRDefault="00366C94" w:rsidP="00615AE3">
      <w:pPr>
        <w:tabs>
          <w:tab w:val="left" w:pos="7170"/>
        </w:tabs>
        <w:autoSpaceDE w:val="0"/>
        <w:jc w:val="right"/>
      </w:pPr>
    </w:p>
    <w:p w:rsidR="00366C94" w:rsidRPr="00B178F0" w:rsidRDefault="00366C94" w:rsidP="00615AE3">
      <w:pPr>
        <w:tabs>
          <w:tab w:val="left" w:pos="6645"/>
        </w:tabs>
        <w:autoSpaceDE w:val="0"/>
        <w:jc w:val="right"/>
        <w:rPr>
          <w:i/>
          <w:iCs/>
        </w:rPr>
      </w:pPr>
      <w:r w:rsidRPr="00B178F0">
        <w:rPr>
          <w:i/>
          <w:iCs/>
        </w:rPr>
        <w:t>для физических лиц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  <w:rPr>
          <w:i/>
          <w:iCs/>
        </w:rPr>
      </w:pPr>
      <w:r w:rsidRPr="00B178F0">
        <w:rPr>
          <w:i/>
          <w:iCs/>
        </w:rPr>
        <w:t xml:space="preserve"> и индивидуальных предпринимателей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от ___________________________________                                                                                                     ( Ф. И. О.)                                        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>паспорт ______________________________</w:t>
      </w:r>
    </w:p>
    <w:p w:rsidR="00366C94" w:rsidRPr="00B178F0" w:rsidRDefault="00366C94" w:rsidP="00615AE3">
      <w:pPr>
        <w:tabs>
          <w:tab w:val="left" w:pos="6645"/>
        </w:tabs>
        <w:autoSpaceDE w:val="0"/>
        <w:jc w:val="center"/>
      </w:pPr>
      <w:r w:rsidRPr="00B178F0">
        <w:t xml:space="preserve">                                                                                 (серия, №, кем, когда выдан)                  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                                            проживающего (ей) по адресу:___________</w:t>
      </w:r>
    </w:p>
    <w:p w:rsidR="00366C94" w:rsidRPr="00B178F0" w:rsidRDefault="00366C94" w:rsidP="00615AE3">
      <w:pPr>
        <w:tabs>
          <w:tab w:val="left" w:pos="5775"/>
        </w:tabs>
        <w:autoSpaceDE w:val="0"/>
        <w:jc w:val="right"/>
      </w:pPr>
      <w:r w:rsidRPr="00B178F0">
        <w:t xml:space="preserve">                                                                                               _____________________________________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                                                                     контактный телефон___________________                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                                                                                                                       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  <w:rPr>
          <w:i/>
          <w:iCs/>
        </w:rPr>
      </w:pPr>
      <w:r w:rsidRPr="00B178F0">
        <w:rPr>
          <w:i/>
          <w:iCs/>
        </w:rPr>
        <w:t>для юридических лиц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</w:pPr>
      <w:r w:rsidRPr="00B178F0">
        <w:tab/>
        <w:t>от ___________________________________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</w:pPr>
      <w:r w:rsidRPr="00B178F0">
        <w:tab/>
        <w:t>(наименование, адрес, ОГРН, контактный телефон )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</w:pPr>
      <w:r w:rsidRPr="00B178F0">
        <w:tab/>
      </w:r>
    </w:p>
    <w:p w:rsidR="00366C94" w:rsidRPr="00B178F0" w:rsidRDefault="00366C94" w:rsidP="00615AE3">
      <w:pPr>
        <w:tabs>
          <w:tab w:val="left" w:pos="3615"/>
        </w:tabs>
        <w:autoSpaceDE w:val="0"/>
        <w:jc w:val="center"/>
      </w:pPr>
      <w:r w:rsidRPr="00B178F0">
        <w:t>З А Я В Л Е Н И Е.</w:t>
      </w:r>
    </w:p>
    <w:p w:rsidR="00366C94" w:rsidRPr="00B178F0" w:rsidRDefault="00366C94" w:rsidP="00615AE3">
      <w:pPr>
        <w:jc w:val="both"/>
      </w:pPr>
      <w:r w:rsidRPr="00B178F0">
        <w:tab/>
        <w:t>Прошу выдать градостроительный план земельного участка, расположенного по адресу: ____________________________________, с кадастровым номером_______________________________________________________________ .</w:t>
      </w:r>
    </w:p>
    <w:p w:rsidR="00366C94" w:rsidRPr="00B178F0" w:rsidRDefault="00366C94" w:rsidP="00615AE3">
      <w:pPr>
        <w:jc w:val="both"/>
      </w:pPr>
    </w:p>
    <w:p w:rsidR="00366C94" w:rsidRPr="00B178F0" w:rsidRDefault="00366C94" w:rsidP="00615AE3">
      <w:pPr>
        <w:jc w:val="both"/>
      </w:pPr>
      <w:r w:rsidRPr="00B178F0">
        <w:t xml:space="preserve">               Перечень прилагаемых документов:</w:t>
      </w:r>
    </w:p>
    <w:p w:rsidR="00366C94" w:rsidRPr="00B178F0" w:rsidRDefault="00366C94" w:rsidP="00615AE3">
      <w:pPr>
        <w:widowControl w:val="0"/>
        <w:suppressAutoHyphens/>
        <w:jc w:val="both"/>
      </w:pPr>
      <w:r w:rsidRPr="00B178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6C94" w:rsidRPr="00B178F0" w:rsidRDefault="00366C94" w:rsidP="00615AE3">
      <w:pPr>
        <w:jc w:val="both"/>
      </w:pPr>
    </w:p>
    <w:p w:rsidR="00366C94" w:rsidRPr="00B178F0" w:rsidRDefault="00366C94" w:rsidP="00615AE3">
      <w:pPr>
        <w:jc w:val="both"/>
      </w:pPr>
      <w:r w:rsidRPr="00B178F0">
        <w:t xml:space="preserve"> «____»_________________20___г.</w:t>
      </w:r>
      <w:r w:rsidRPr="00B178F0">
        <w:tab/>
      </w:r>
      <w:r w:rsidRPr="00B178F0">
        <w:tab/>
      </w:r>
      <w:r w:rsidRPr="00B178F0">
        <w:tab/>
        <w:t>___________/_______________</w:t>
      </w:r>
    </w:p>
    <w:p w:rsidR="00366C94" w:rsidRPr="00B178F0" w:rsidRDefault="00366C94" w:rsidP="00615AE3">
      <w:pPr>
        <w:jc w:val="both"/>
      </w:pP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  <w:t xml:space="preserve">подпись        </w:t>
      </w:r>
      <w:r w:rsidRPr="00B178F0">
        <w:tab/>
        <w:t>Ф.И.О.</w:t>
      </w:r>
    </w:p>
    <w:p w:rsidR="00366C94" w:rsidRPr="00B178F0" w:rsidRDefault="00366C94" w:rsidP="00615AE3">
      <w:pPr>
        <w:autoSpaceDE w:val="0"/>
        <w:autoSpaceDN w:val="0"/>
        <w:adjustRightInd w:val="0"/>
        <w:jc w:val="both"/>
      </w:pPr>
    </w:p>
    <w:p w:rsidR="00366C94" w:rsidRPr="00001064" w:rsidRDefault="00366C94" w:rsidP="00615AE3">
      <w:pPr>
        <w:pStyle w:val="ConsPlusNormal"/>
        <w:pageBreakBefore/>
        <w:ind w:firstLine="0"/>
        <w:jc w:val="right"/>
        <w:rPr>
          <w:rFonts w:ascii="Times New Roman" w:hAnsi="Times New Roman"/>
          <w:sz w:val="22"/>
          <w:szCs w:val="22"/>
        </w:rPr>
      </w:pPr>
      <w:r w:rsidRPr="00001064">
        <w:rPr>
          <w:rFonts w:ascii="Times New Roman" w:hAnsi="Times New Roman"/>
          <w:sz w:val="22"/>
          <w:szCs w:val="22"/>
        </w:rPr>
        <w:t>Приложение № 2</w:t>
      </w:r>
    </w:p>
    <w:p w:rsidR="00366C94" w:rsidRPr="00001064" w:rsidRDefault="00366C94" w:rsidP="006804A4">
      <w:pPr>
        <w:jc w:val="right"/>
        <w:rPr>
          <w:rFonts w:cs="Arial"/>
          <w:sz w:val="22"/>
          <w:szCs w:val="22"/>
        </w:rPr>
      </w:pPr>
      <w:r w:rsidRPr="00001064">
        <w:rPr>
          <w:rFonts w:cs="Arial"/>
          <w:sz w:val="22"/>
          <w:szCs w:val="22"/>
        </w:rPr>
        <w:t>к административному регламенту,</w:t>
      </w:r>
    </w:p>
    <w:p w:rsidR="00366C94" w:rsidRPr="00001064" w:rsidRDefault="00366C94" w:rsidP="006804A4">
      <w:pPr>
        <w:jc w:val="right"/>
        <w:rPr>
          <w:rFonts w:cs="Arial"/>
          <w:sz w:val="22"/>
          <w:szCs w:val="22"/>
        </w:rPr>
      </w:pPr>
      <w:r w:rsidRPr="00001064">
        <w:rPr>
          <w:rFonts w:cs="Arial"/>
          <w:sz w:val="22"/>
          <w:szCs w:val="22"/>
        </w:rPr>
        <w:t xml:space="preserve"> утвержденному постановлением главы </w:t>
      </w:r>
    </w:p>
    <w:p w:rsidR="00366C94" w:rsidRPr="00001064" w:rsidRDefault="00366C94" w:rsidP="006804A4">
      <w:pPr>
        <w:jc w:val="right"/>
        <w:rPr>
          <w:rFonts w:cs="Arial"/>
          <w:sz w:val="22"/>
          <w:szCs w:val="22"/>
        </w:rPr>
      </w:pPr>
      <w:r w:rsidRPr="00001064">
        <w:rPr>
          <w:rFonts w:cs="Arial"/>
          <w:sz w:val="22"/>
          <w:szCs w:val="22"/>
        </w:rPr>
        <w:t>Косинского сельского поселения</w:t>
      </w:r>
    </w:p>
    <w:p w:rsidR="00366C94" w:rsidRPr="00001064" w:rsidRDefault="00366C94" w:rsidP="006804A4">
      <w:pPr>
        <w:jc w:val="right"/>
        <w:rPr>
          <w:sz w:val="22"/>
          <w:szCs w:val="22"/>
        </w:rPr>
      </w:pPr>
      <w:r w:rsidRPr="00001064">
        <w:rPr>
          <w:rFonts w:cs="Arial"/>
          <w:sz w:val="22"/>
          <w:szCs w:val="22"/>
        </w:rPr>
        <w:t xml:space="preserve"> от 26.08.2013 г. № 126</w:t>
      </w:r>
    </w:p>
    <w:p w:rsidR="00366C94" w:rsidRPr="00B178F0" w:rsidRDefault="00366C94" w:rsidP="006804A4">
      <w:pPr>
        <w:ind w:left="7079" w:firstLine="1"/>
        <w:rPr>
          <w:rFonts w:cs="Arial"/>
        </w:rPr>
      </w:pPr>
      <w:r w:rsidRPr="00B178F0">
        <w:rPr>
          <w:rFonts w:cs="Arial"/>
        </w:rPr>
        <w:t xml:space="preserve">    </w:t>
      </w:r>
    </w:p>
    <w:p w:rsidR="00366C94" w:rsidRPr="00001064" w:rsidRDefault="00366C94" w:rsidP="00615AE3">
      <w:pPr>
        <w:jc w:val="center"/>
        <w:rPr>
          <w:b/>
        </w:rPr>
      </w:pPr>
      <w:r w:rsidRPr="00001064">
        <w:rPr>
          <w:b/>
        </w:rPr>
        <w:t>ПЕРЕЧЕНЬ</w:t>
      </w:r>
    </w:p>
    <w:p w:rsidR="00366C94" w:rsidRPr="00001064" w:rsidRDefault="00366C94" w:rsidP="00615AE3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01064">
        <w:rPr>
          <w:rFonts w:ascii="Times New Roman" w:hAnsi="Times New Roman"/>
          <w:b/>
          <w:sz w:val="24"/>
          <w:szCs w:val="24"/>
        </w:rPr>
        <w:t>документов, предоставляемых для предоставления градостроительного плана земельного участка</w:t>
      </w:r>
    </w:p>
    <w:p w:rsidR="00366C94" w:rsidRPr="00B178F0" w:rsidRDefault="00366C94" w:rsidP="00613983">
      <w:pPr>
        <w:tabs>
          <w:tab w:val="left" w:pos="0"/>
        </w:tabs>
      </w:pPr>
    </w:p>
    <w:p w:rsidR="00366C94" w:rsidRPr="00B178F0" w:rsidRDefault="00366C94" w:rsidP="00775CD1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ind w:left="142" w:firstLine="992"/>
        <w:jc w:val="both"/>
      </w:pPr>
      <w:r w:rsidRPr="00B178F0">
        <w:t xml:space="preserve">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(подлинник и копия).</w:t>
      </w:r>
    </w:p>
    <w:p w:rsidR="00366C94" w:rsidRPr="00B178F0" w:rsidRDefault="00366C94" w:rsidP="00775CD1">
      <w:pPr>
        <w:widowControl w:val="0"/>
        <w:numPr>
          <w:ilvl w:val="0"/>
          <w:numId w:val="7"/>
        </w:numPr>
        <w:tabs>
          <w:tab w:val="left" w:pos="0"/>
          <w:tab w:val="left" w:pos="851"/>
        </w:tabs>
        <w:suppressAutoHyphens/>
        <w:autoSpaceDE w:val="0"/>
        <w:ind w:left="142" w:firstLine="992"/>
        <w:jc w:val="both"/>
      </w:pPr>
      <w:r w:rsidRPr="00B178F0">
        <w:t xml:space="preserve"> Свидетельство о государственной регистрации физического лица в качестве индивидуального предпринимателя - для индивидуальных предпринимателей, свидетельство о государственной регистрации юридического лица - для юридических лиц (подлинник и копия).</w:t>
      </w:r>
    </w:p>
    <w:p w:rsidR="00366C94" w:rsidRPr="00B178F0" w:rsidRDefault="00366C94" w:rsidP="00775CD1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ind w:left="142" w:firstLine="992"/>
        <w:jc w:val="both"/>
      </w:pPr>
      <w:r w:rsidRPr="00B178F0">
        <w:t xml:space="preserve"> Документ, удостоверяющий права (полномочия) представителя заявителя, если с заявлением обращается представитель заявителя (заявителей): </w:t>
      </w:r>
    </w:p>
    <w:p w:rsidR="00366C94" w:rsidRPr="00B178F0" w:rsidRDefault="00366C94" w:rsidP="00613983">
      <w:pPr>
        <w:tabs>
          <w:tab w:val="left" w:pos="0"/>
        </w:tabs>
        <w:autoSpaceDE w:val="0"/>
        <w:ind w:left="142" w:firstLine="992"/>
        <w:jc w:val="both"/>
      </w:pPr>
      <w:r w:rsidRPr="00B178F0">
        <w:t xml:space="preserve">для физического лица - нотариально заверенная доверенность, </w:t>
      </w:r>
    </w:p>
    <w:p w:rsidR="00366C94" w:rsidRPr="00B178F0" w:rsidRDefault="00366C94" w:rsidP="00613983">
      <w:pPr>
        <w:tabs>
          <w:tab w:val="left" w:pos="0"/>
        </w:tabs>
        <w:autoSpaceDE w:val="0"/>
        <w:ind w:left="142" w:firstLine="992"/>
        <w:jc w:val="both"/>
      </w:pPr>
      <w:r w:rsidRPr="00B178F0">
        <w:t>для юридического лица – доверенность, заверенная печатью юридического лица.</w:t>
      </w:r>
    </w:p>
    <w:p w:rsidR="00366C94" w:rsidRPr="00B178F0" w:rsidRDefault="00366C94" w:rsidP="00775CD1">
      <w:pPr>
        <w:pStyle w:val="ListParagraph"/>
        <w:numPr>
          <w:ilvl w:val="0"/>
          <w:numId w:val="7"/>
        </w:numPr>
        <w:tabs>
          <w:tab w:val="left" w:pos="0"/>
          <w:tab w:val="num" w:pos="1134"/>
        </w:tabs>
        <w:autoSpaceDE w:val="0"/>
        <w:autoSpaceDN w:val="0"/>
        <w:adjustRightInd w:val="0"/>
        <w:spacing w:after="0" w:line="240" w:lineRule="auto"/>
        <w:ind w:left="142" w:firstLine="992"/>
        <w:jc w:val="both"/>
        <w:outlineLvl w:val="1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 xml:space="preserve"> </w:t>
      </w:r>
      <w:r w:rsidRPr="00B178F0">
        <w:rPr>
          <w:sz w:val="24"/>
          <w:szCs w:val="24"/>
        </w:rPr>
        <w:t xml:space="preserve"> </w:t>
      </w:r>
      <w:r w:rsidRPr="00B178F0">
        <w:rPr>
          <w:rFonts w:ascii="Times New Roman" w:hAnsi="Times New Roman"/>
          <w:sz w:val="24"/>
          <w:szCs w:val="24"/>
        </w:rPr>
        <w:t>Землеустроительное дело или межевой план (подлинник и копия).</w:t>
      </w:r>
    </w:p>
    <w:p w:rsidR="00366C94" w:rsidRPr="00B178F0" w:rsidRDefault="00366C94" w:rsidP="00775CD1">
      <w:pPr>
        <w:numPr>
          <w:ilvl w:val="0"/>
          <w:numId w:val="7"/>
        </w:numPr>
        <w:tabs>
          <w:tab w:val="left" w:pos="0"/>
          <w:tab w:val="num" w:pos="1134"/>
        </w:tabs>
        <w:autoSpaceDE w:val="0"/>
        <w:autoSpaceDN w:val="0"/>
        <w:adjustRightInd w:val="0"/>
        <w:ind w:left="142" w:firstLine="992"/>
        <w:jc w:val="both"/>
        <w:outlineLvl w:val="1"/>
      </w:pPr>
      <w:r w:rsidRPr="00B178F0">
        <w:t xml:space="preserve"> Выписка из государственного кадастра недвижимости (кадастровый паспорт земельного участка) (подлинник и копия).</w:t>
      </w:r>
    </w:p>
    <w:p w:rsidR="00366C94" w:rsidRPr="00B178F0" w:rsidRDefault="00366C94" w:rsidP="00775CD1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 xml:space="preserve"> Технический паспорт объекта капитального строительства, подготовленный организацией (органом) государственного технического учета и (или) технической инвентаризации объектов капитального строительства   (подлинник и копия).</w:t>
      </w:r>
    </w:p>
    <w:p w:rsidR="00366C94" w:rsidRPr="00B178F0" w:rsidRDefault="00366C94" w:rsidP="00775CD1">
      <w:pPr>
        <w:pStyle w:val="ListParagraph"/>
        <w:numPr>
          <w:ilvl w:val="0"/>
          <w:numId w:val="7"/>
        </w:numPr>
        <w:tabs>
          <w:tab w:val="left" w:pos="0"/>
        </w:tabs>
        <w:spacing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 xml:space="preserve"> Информация об  расположенных в границах земельного участка объектах, включенных в единый государственный реестр объектов культурного наследия.</w:t>
      </w:r>
    </w:p>
    <w:p w:rsidR="00366C94" w:rsidRPr="00B178F0" w:rsidRDefault="00366C94" w:rsidP="00775CD1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 xml:space="preserve"> Технические условия подключения объектов капитального строительства к сетям инженерно-технического обеспечения (подлинники и копии).</w:t>
      </w:r>
    </w:p>
    <w:p w:rsidR="00366C94" w:rsidRPr="00B178F0" w:rsidRDefault="00366C94" w:rsidP="00775CD1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ind w:left="142" w:firstLine="992"/>
        <w:jc w:val="both"/>
      </w:pPr>
      <w:r w:rsidRPr="00B178F0">
        <w:t xml:space="preserve"> Топографическая основа (откорректированная).</w:t>
      </w:r>
    </w:p>
    <w:p w:rsidR="00366C94" w:rsidRPr="00B178F0" w:rsidRDefault="00366C94" w:rsidP="00775CD1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E w:val="0"/>
        <w:ind w:left="142" w:firstLine="992"/>
        <w:jc w:val="both"/>
      </w:pPr>
      <w:r w:rsidRPr="00B178F0">
        <w:t xml:space="preserve">Чертеж градостроительного плана земельного участка на электронном и бумажном носителе (3 экземпляра (подлинники) и копия, заверенная организацией, подготовившей чертеж) выполненный на откорректированной топографической основе организацией, имеющей право осуществлять данный вид деятельности. </w:t>
      </w:r>
    </w:p>
    <w:p w:rsidR="00366C94" w:rsidRPr="00B178F0" w:rsidRDefault="00366C94" w:rsidP="00775CD1">
      <w:pPr>
        <w:pStyle w:val="ListParagraph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142" w:firstLine="992"/>
        <w:jc w:val="both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>Заявитель имеет право предоставить дополнительные документы в обоснование своего заявления.</w:t>
      </w:r>
    </w:p>
    <w:p w:rsidR="00366C94" w:rsidRPr="00B178F0" w:rsidRDefault="00366C94" w:rsidP="0089754F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89754F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pStyle w:val="ConsPlusNormal"/>
        <w:pageBreakBefore/>
        <w:ind w:firstLine="0"/>
        <w:jc w:val="right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t>Приложение № 3</w:t>
      </w:r>
    </w:p>
    <w:p w:rsidR="00366C94" w:rsidRPr="00B178F0" w:rsidRDefault="00366C94" w:rsidP="006804A4">
      <w:pPr>
        <w:jc w:val="right"/>
        <w:rPr>
          <w:rFonts w:cs="Arial"/>
        </w:rPr>
      </w:pPr>
      <w:r w:rsidRPr="00B178F0">
        <w:rPr>
          <w:rFonts w:cs="Arial"/>
        </w:rPr>
        <w:t>к административному регламенту,</w:t>
      </w:r>
    </w:p>
    <w:p w:rsidR="00366C94" w:rsidRPr="00B178F0" w:rsidRDefault="00366C94" w:rsidP="006804A4">
      <w:pPr>
        <w:jc w:val="right"/>
        <w:rPr>
          <w:rFonts w:cs="Arial"/>
        </w:rPr>
      </w:pPr>
      <w:r w:rsidRPr="00B178F0">
        <w:rPr>
          <w:rFonts w:cs="Arial"/>
        </w:rPr>
        <w:t xml:space="preserve"> утвержденному постановлением</w:t>
      </w:r>
      <w:r>
        <w:rPr>
          <w:rFonts w:cs="Arial"/>
        </w:rPr>
        <w:t xml:space="preserve"> </w:t>
      </w:r>
      <w:r w:rsidRPr="00B178F0">
        <w:rPr>
          <w:rFonts w:cs="Arial"/>
        </w:rPr>
        <w:t xml:space="preserve">главы </w:t>
      </w:r>
    </w:p>
    <w:p w:rsidR="00366C94" w:rsidRPr="00B178F0" w:rsidRDefault="00366C94" w:rsidP="006804A4">
      <w:pPr>
        <w:jc w:val="right"/>
        <w:rPr>
          <w:rFonts w:cs="Arial"/>
        </w:rPr>
      </w:pPr>
      <w:r>
        <w:rPr>
          <w:rFonts w:cs="Arial"/>
        </w:rPr>
        <w:t>Косинского сельского</w:t>
      </w:r>
      <w:r w:rsidRPr="00B178F0">
        <w:rPr>
          <w:rFonts w:cs="Arial"/>
        </w:rPr>
        <w:t xml:space="preserve"> поселени</w:t>
      </w:r>
      <w:r>
        <w:rPr>
          <w:rFonts w:cs="Arial"/>
        </w:rPr>
        <w:t>я</w:t>
      </w:r>
    </w:p>
    <w:p w:rsidR="00366C94" w:rsidRPr="00B178F0" w:rsidRDefault="00366C94" w:rsidP="006804A4">
      <w:pPr>
        <w:jc w:val="right"/>
      </w:pPr>
      <w:r>
        <w:rPr>
          <w:rFonts w:cs="Arial"/>
        </w:rPr>
        <w:t>от</w:t>
      </w:r>
      <w:r w:rsidRPr="00B178F0">
        <w:rPr>
          <w:rFonts w:cs="Arial"/>
        </w:rPr>
        <w:t xml:space="preserve"> </w:t>
      </w:r>
      <w:r>
        <w:rPr>
          <w:rFonts w:cs="Arial"/>
        </w:rPr>
        <w:t>26.08.2013 г. № 126</w:t>
      </w:r>
    </w:p>
    <w:p w:rsidR="00366C94" w:rsidRPr="00B178F0" w:rsidRDefault="00366C94" w:rsidP="006804A4">
      <w:pPr>
        <w:ind w:left="7079" w:firstLine="1"/>
        <w:rPr>
          <w:rFonts w:cs="Arial"/>
        </w:rPr>
      </w:pPr>
      <w:r w:rsidRPr="00B178F0">
        <w:rPr>
          <w:rFonts w:cs="Arial"/>
        </w:rPr>
        <w:t xml:space="preserve">    </w:t>
      </w:r>
    </w:p>
    <w:p w:rsidR="00366C94" w:rsidRPr="00B178F0" w:rsidRDefault="00366C94" w:rsidP="00CE777A">
      <w:pPr>
        <w:autoSpaceDE w:val="0"/>
        <w:rPr>
          <w:rFonts w:cs="Arial"/>
        </w:rPr>
      </w:pPr>
    </w:p>
    <w:p w:rsidR="00366C94" w:rsidRPr="00B178F0" w:rsidRDefault="00366C94" w:rsidP="00CE777A">
      <w:pPr>
        <w:autoSpaceDE w:val="0"/>
        <w:rPr>
          <w:rFonts w:cs="Arial"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center"/>
      </w:pPr>
      <w:r w:rsidRPr="00B178F0">
        <w:t xml:space="preserve">БЛОК-СХЕМА </w:t>
      </w:r>
    </w:p>
    <w:p w:rsidR="00366C94" w:rsidRPr="00B178F0" w:rsidRDefault="00366C94" w:rsidP="00D6250D">
      <w:pPr>
        <w:autoSpaceDE w:val="0"/>
        <w:jc w:val="both"/>
        <w:rPr>
          <w:rFonts w:cs="Arial"/>
        </w:rPr>
      </w:pPr>
    </w:p>
    <w:p w:rsidR="00366C94" w:rsidRPr="00B178F0" w:rsidRDefault="00366C94" w:rsidP="00CE777A">
      <w:r>
        <w:rPr>
          <w:noProof/>
        </w:rPr>
      </w:r>
      <w:r>
        <w:pict>
          <v:group id="_x0000_s1026" editas="canvas" style="width:459pt;height:387pt;mso-position-horizontal-relative:char;mso-position-vertical-relative:line" coordorigin="2429,3021" coordsize="7062,5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9;top:3021;width:7062;height:599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45;top:3300;width:2492;height:836">
              <v:textbox style="mso-next-textbox:#_x0000_s1028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29" type="#_x0000_t202" style="position:absolute;left:4645;top:4554;width:2492;height:975">
              <v:textbox style="mso-next-textbox:#_x0000_s1029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Проверка представленных документов на соответствие предъявляемым требованиям</w:t>
                    </w:r>
                  </w:p>
                </w:txbxContent>
              </v:textbox>
            </v:shape>
            <v:shape id="_x0000_s1030" type="#_x0000_t202" style="position:absolute;left:2706;top:5947;width:2908;height:836">
              <v:textbox style="mso-next-textbox:#_x0000_s1030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Представленные документы соответствуют предъявляемым требованиям</w:t>
                    </w:r>
                  </w:p>
                </w:txbxContent>
              </v:textbox>
            </v:shape>
            <v:shape id="_x0000_s1031" type="#_x0000_t202" style="position:absolute;left:6445;top:5947;width:2631;height:836">
              <v:textbox style="mso-next-textbox:#_x0000_s1031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Представленные документы не соответствуют предъявляемым требованиям</w:t>
                    </w:r>
                  </w:p>
                </w:txbxContent>
              </v:textbox>
            </v:shape>
            <v:line id="_x0000_s1032" style="position:absolute;flip:x" from="3952,5529" to="5890,5947">
              <v:stroke endarrow="block"/>
            </v:line>
            <v:line id="_x0000_s1033" style="position:absolute" from="5891,5529" to="7829,5947">
              <v:stroke endarrow="block"/>
            </v:line>
            <v:shape id="_x0000_s1034" type="#_x0000_t202" style="position:absolute;left:2706;top:7201;width:2908;height:644">
              <v:textbox style="mso-next-textbox:#_x0000_s1034">
                <w:txbxContent>
                  <w:p w:rsidR="00366C94" w:rsidRDefault="00366C94" w:rsidP="00011BD4">
                    <w:pPr>
                      <w:jc w:val="center"/>
                    </w:pPr>
                    <w:r>
                      <w:t xml:space="preserve">Подготовка градостроительного плана </w:t>
                    </w:r>
                  </w:p>
                </w:txbxContent>
              </v:textbox>
            </v:shape>
            <v:line id="_x0000_s1035" style="position:absolute" from="4074,6783" to="4075,7201">
              <v:stroke endarrow="block"/>
            </v:line>
            <v:shape id="_x0000_s1036" type="#_x0000_t202" style="position:absolute;left:6445;top:7620;width:2631;height:838">
              <v:textbox style="mso-next-textbox:#_x0000_s1036">
                <w:txbxContent>
                  <w:p w:rsidR="00366C94" w:rsidRDefault="00366C94" w:rsidP="00011BD4">
                    <w:pPr>
                      <w:jc w:val="center"/>
                    </w:pPr>
                    <w:r>
                      <w:t xml:space="preserve">Направление уведомления об отказе в выдаче градостроительного плана </w:t>
                    </w:r>
                  </w:p>
                  <w:p w:rsidR="00366C94" w:rsidRDefault="00366C94" w:rsidP="00011BD4">
                    <w:pPr>
                      <w:jc w:val="center"/>
                    </w:pPr>
                  </w:p>
                </w:txbxContent>
              </v:textbox>
            </v:shape>
            <v:line id="_x0000_s1037" style="position:absolute" from="5891,4136" to="5891,455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761;top:6783;width:1;height:837" o:connectortype="straight">
              <v:stroke endarrow="block"/>
            </v:shape>
            <v:rect id="_x0000_s1039" style="position:absolute;left:2706;top:8381;width:2908;height:574">
              <v:textbox style="mso-next-textbox:#_x0000_s1039">
                <w:txbxContent>
                  <w:p w:rsidR="00366C94" w:rsidRDefault="00366C94" w:rsidP="00011BD4">
                    <w:pPr>
                      <w:jc w:val="center"/>
                    </w:pPr>
                    <w:r>
                      <w:t>Утверждение градостроительного плана</w:t>
                    </w:r>
                  </w:p>
                </w:txbxContent>
              </v:textbox>
            </v:rect>
            <v:shape id="_x0000_s1040" type="#_x0000_t32" style="position:absolute;left:4075;top:7845;width:4;height:443;flip:x" o:connectortype="straight">
              <v:stroke endarrow="block"/>
            </v:shape>
            <w10:anchorlock/>
          </v:group>
        </w:pict>
      </w: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pict>
          <v:shape id="_x0000_s1041" type="#_x0000_t32" style="position:absolute;left:0;text-align:left;margin-left:106.9pt;margin-top:-.05pt;width:.35pt;height:23.7pt;flip:x;z-index:251657728" o:connectortype="straight">
            <v:stroke endarrow="block"/>
          </v:shape>
        </w:pict>
      </w: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  <w:r>
        <w:rPr>
          <w:noProof/>
        </w:rPr>
        <w:pict>
          <v:shape id="_x0000_s1042" type="#_x0000_t202" style="position:absolute;left:0;text-align:left;margin-left:18pt;margin-top:12.5pt;width:189pt;height:36.75pt;z-index:251656704">
            <v:textbox style="mso-next-textbox:#_x0000_s1042">
              <w:txbxContent>
                <w:p w:rsidR="00366C94" w:rsidRDefault="00366C94" w:rsidP="00011BD4">
                  <w:pPr>
                    <w:jc w:val="center"/>
                  </w:pPr>
                  <w:r>
                    <w:t xml:space="preserve">Выдача градостроительного плана </w:t>
                  </w:r>
                </w:p>
                <w:p w:rsidR="00366C94" w:rsidRDefault="00366C94" w:rsidP="00011BD4">
                  <w:pPr>
                    <w:jc w:val="center"/>
                  </w:pPr>
                </w:p>
              </w:txbxContent>
            </v:textbox>
          </v:shape>
        </w:pict>
      </w: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9146C5"/>
    <w:sectPr w:rsidR="00366C94" w:rsidRPr="00B178F0" w:rsidSect="00001064">
      <w:footerReference w:type="even" r:id="rId8"/>
      <w:footerReference w:type="default" r:id="rId9"/>
      <w:pgSz w:w="11906" w:h="16838"/>
      <w:pgMar w:top="719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94" w:rsidRDefault="00366C94">
      <w:r>
        <w:separator/>
      </w:r>
    </w:p>
  </w:endnote>
  <w:endnote w:type="continuationSeparator" w:id="1">
    <w:p w:rsidR="00366C94" w:rsidRDefault="0036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4" w:rsidRDefault="00366C94" w:rsidP="00953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C94" w:rsidRDefault="00366C94" w:rsidP="009131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4" w:rsidRDefault="00366C94" w:rsidP="00953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66C94" w:rsidRDefault="00366C94" w:rsidP="009131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94" w:rsidRDefault="00366C94">
      <w:r>
        <w:separator/>
      </w:r>
    </w:p>
  </w:footnote>
  <w:footnote w:type="continuationSeparator" w:id="1">
    <w:p w:rsidR="00366C94" w:rsidRDefault="0036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24982"/>
    <w:multiLevelType w:val="hybridMultilevel"/>
    <w:tmpl w:val="6F78B316"/>
    <w:lvl w:ilvl="0" w:tplc="1F08D688">
      <w:start w:val="3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39"/>
    <w:rsid w:val="00001064"/>
    <w:rsid w:val="000018A1"/>
    <w:rsid w:val="00002FBE"/>
    <w:rsid w:val="000112E9"/>
    <w:rsid w:val="00011620"/>
    <w:rsid w:val="00011BD4"/>
    <w:rsid w:val="00011E38"/>
    <w:rsid w:val="00012C1F"/>
    <w:rsid w:val="00012D4E"/>
    <w:rsid w:val="0002237E"/>
    <w:rsid w:val="000259D8"/>
    <w:rsid w:val="00026606"/>
    <w:rsid w:val="00032380"/>
    <w:rsid w:val="00040817"/>
    <w:rsid w:val="000412C1"/>
    <w:rsid w:val="00041941"/>
    <w:rsid w:val="00050D77"/>
    <w:rsid w:val="00056CB2"/>
    <w:rsid w:val="00064B47"/>
    <w:rsid w:val="000662B0"/>
    <w:rsid w:val="00072A28"/>
    <w:rsid w:val="0007350D"/>
    <w:rsid w:val="000756A3"/>
    <w:rsid w:val="0007689F"/>
    <w:rsid w:val="00077915"/>
    <w:rsid w:val="00081070"/>
    <w:rsid w:val="0008410A"/>
    <w:rsid w:val="00084EB9"/>
    <w:rsid w:val="000862C3"/>
    <w:rsid w:val="00086B15"/>
    <w:rsid w:val="00091433"/>
    <w:rsid w:val="00093DE9"/>
    <w:rsid w:val="0009429D"/>
    <w:rsid w:val="000A2927"/>
    <w:rsid w:val="000A5E18"/>
    <w:rsid w:val="000B5D0C"/>
    <w:rsid w:val="000B5E60"/>
    <w:rsid w:val="000C1119"/>
    <w:rsid w:val="000D1266"/>
    <w:rsid w:val="000D4D1E"/>
    <w:rsid w:val="000D6331"/>
    <w:rsid w:val="000E0531"/>
    <w:rsid w:val="000E2322"/>
    <w:rsid w:val="000E362C"/>
    <w:rsid w:val="000E5ADE"/>
    <w:rsid w:val="000E6C2B"/>
    <w:rsid w:val="000F0E19"/>
    <w:rsid w:val="000F5AAF"/>
    <w:rsid w:val="000F680F"/>
    <w:rsid w:val="000F69B1"/>
    <w:rsid w:val="00101602"/>
    <w:rsid w:val="00101700"/>
    <w:rsid w:val="00101851"/>
    <w:rsid w:val="00102F52"/>
    <w:rsid w:val="001044EF"/>
    <w:rsid w:val="00105DF6"/>
    <w:rsid w:val="0010789B"/>
    <w:rsid w:val="00111084"/>
    <w:rsid w:val="001153D8"/>
    <w:rsid w:val="00117281"/>
    <w:rsid w:val="001217F6"/>
    <w:rsid w:val="00127FF6"/>
    <w:rsid w:val="00136BE8"/>
    <w:rsid w:val="0014018D"/>
    <w:rsid w:val="00141C1F"/>
    <w:rsid w:val="001437B2"/>
    <w:rsid w:val="00146B33"/>
    <w:rsid w:val="00150FC2"/>
    <w:rsid w:val="00151105"/>
    <w:rsid w:val="001556A4"/>
    <w:rsid w:val="00161227"/>
    <w:rsid w:val="00162710"/>
    <w:rsid w:val="00164DE4"/>
    <w:rsid w:val="001714C0"/>
    <w:rsid w:val="0017210B"/>
    <w:rsid w:val="00175FC1"/>
    <w:rsid w:val="001762E2"/>
    <w:rsid w:val="00177AE7"/>
    <w:rsid w:val="00183CB3"/>
    <w:rsid w:val="00190E0E"/>
    <w:rsid w:val="00190E15"/>
    <w:rsid w:val="00191665"/>
    <w:rsid w:val="00195214"/>
    <w:rsid w:val="00195602"/>
    <w:rsid w:val="00196044"/>
    <w:rsid w:val="00196C40"/>
    <w:rsid w:val="00196DB9"/>
    <w:rsid w:val="001A52BA"/>
    <w:rsid w:val="001B3E9F"/>
    <w:rsid w:val="001B3F63"/>
    <w:rsid w:val="001B6C56"/>
    <w:rsid w:val="001B7C79"/>
    <w:rsid w:val="001C0FFB"/>
    <w:rsid w:val="001C17C4"/>
    <w:rsid w:val="001C3C87"/>
    <w:rsid w:val="001C6DAE"/>
    <w:rsid w:val="001D6D9D"/>
    <w:rsid w:val="001D7CAE"/>
    <w:rsid w:val="001E46EB"/>
    <w:rsid w:val="001F2909"/>
    <w:rsid w:val="001F2BBD"/>
    <w:rsid w:val="00201574"/>
    <w:rsid w:val="00204BEA"/>
    <w:rsid w:val="00204D4F"/>
    <w:rsid w:val="00204FF8"/>
    <w:rsid w:val="00206018"/>
    <w:rsid w:val="002112EE"/>
    <w:rsid w:val="00211AF1"/>
    <w:rsid w:val="002127E7"/>
    <w:rsid w:val="0021414D"/>
    <w:rsid w:val="0022128F"/>
    <w:rsid w:val="00221328"/>
    <w:rsid w:val="00221805"/>
    <w:rsid w:val="00222598"/>
    <w:rsid w:val="002243EA"/>
    <w:rsid w:val="00225C07"/>
    <w:rsid w:val="00235037"/>
    <w:rsid w:val="00235ED0"/>
    <w:rsid w:val="00236DC9"/>
    <w:rsid w:val="00240143"/>
    <w:rsid w:val="002421A8"/>
    <w:rsid w:val="00242256"/>
    <w:rsid w:val="00245FDE"/>
    <w:rsid w:val="002460C4"/>
    <w:rsid w:val="00247BA7"/>
    <w:rsid w:val="00251352"/>
    <w:rsid w:val="0025294E"/>
    <w:rsid w:val="00254944"/>
    <w:rsid w:val="00264534"/>
    <w:rsid w:val="00265427"/>
    <w:rsid w:val="00265DFF"/>
    <w:rsid w:val="00274047"/>
    <w:rsid w:val="00274122"/>
    <w:rsid w:val="002821B1"/>
    <w:rsid w:val="00286613"/>
    <w:rsid w:val="002967B2"/>
    <w:rsid w:val="00296F46"/>
    <w:rsid w:val="002A3FDD"/>
    <w:rsid w:val="002A6141"/>
    <w:rsid w:val="002B0013"/>
    <w:rsid w:val="002B3E45"/>
    <w:rsid w:val="002B4E1D"/>
    <w:rsid w:val="002C429D"/>
    <w:rsid w:val="002C4E5C"/>
    <w:rsid w:val="002C530B"/>
    <w:rsid w:val="002D4469"/>
    <w:rsid w:val="002D4888"/>
    <w:rsid w:val="002D515F"/>
    <w:rsid w:val="002D51F5"/>
    <w:rsid w:val="002D6DC8"/>
    <w:rsid w:val="002E0201"/>
    <w:rsid w:val="002E3FBD"/>
    <w:rsid w:val="002F0645"/>
    <w:rsid w:val="002F2764"/>
    <w:rsid w:val="00303AA7"/>
    <w:rsid w:val="00305BF3"/>
    <w:rsid w:val="003115DC"/>
    <w:rsid w:val="00312372"/>
    <w:rsid w:val="00313C3D"/>
    <w:rsid w:val="00314582"/>
    <w:rsid w:val="00314BDF"/>
    <w:rsid w:val="003168B5"/>
    <w:rsid w:val="00316ABF"/>
    <w:rsid w:val="003176AA"/>
    <w:rsid w:val="003271F6"/>
    <w:rsid w:val="00337AB0"/>
    <w:rsid w:val="003405E6"/>
    <w:rsid w:val="00342AFA"/>
    <w:rsid w:val="003439F7"/>
    <w:rsid w:val="00344F5A"/>
    <w:rsid w:val="003468A0"/>
    <w:rsid w:val="003527B7"/>
    <w:rsid w:val="00357FE7"/>
    <w:rsid w:val="0036008F"/>
    <w:rsid w:val="00360449"/>
    <w:rsid w:val="00366C94"/>
    <w:rsid w:val="0037311D"/>
    <w:rsid w:val="00375377"/>
    <w:rsid w:val="003860F2"/>
    <w:rsid w:val="003872D0"/>
    <w:rsid w:val="00391B8C"/>
    <w:rsid w:val="003A15BF"/>
    <w:rsid w:val="003A61B8"/>
    <w:rsid w:val="003A74A5"/>
    <w:rsid w:val="003B7053"/>
    <w:rsid w:val="003C2C5E"/>
    <w:rsid w:val="003C387B"/>
    <w:rsid w:val="003C41F2"/>
    <w:rsid w:val="003C62E9"/>
    <w:rsid w:val="003D12BD"/>
    <w:rsid w:val="003D2F0D"/>
    <w:rsid w:val="003F2204"/>
    <w:rsid w:val="003F47D0"/>
    <w:rsid w:val="003F5B3D"/>
    <w:rsid w:val="003F7449"/>
    <w:rsid w:val="003F7516"/>
    <w:rsid w:val="00401C2A"/>
    <w:rsid w:val="00402292"/>
    <w:rsid w:val="004024BF"/>
    <w:rsid w:val="004026C5"/>
    <w:rsid w:val="0040395E"/>
    <w:rsid w:val="004140AD"/>
    <w:rsid w:val="00414758"/>
    <w:rsid w:val="00415675"/>
    <w:rsid w:val="00417B45"/>
    <w:rsid w:val="00420DCF"/>
    <w:rsid w:val="00421BF7"/>
    <w:rsid w:val="0042309B"/>
    <w:rsid w:val="00430EC3"/>
    <w:rsid w:val="00437AC4"/>
    <w:rsid w:val="004441C6"/>
    <w:rsid w:val="004508EA"/>
    <w:rsid w:val="00452E5F"/>
    <w:rsid w:val="00453501"/>
    <w:rsid w:val="00453CDC"/>
    <w:rsid w:val="00456AD2"/>
    <w:rsid w:val="00460387"/>
    <w:rsid w:val="004607BE"/>
    <w:rsid w:val="00461014"/>
    <w:rsid w:val="00461AC7"/>
    <w:rsid w:val="004621B9"/>
    <w:rsid w:val="004641F1"/>
    <w:rsid w:val="0047261D"/>
    <w:rsid w:val="00482720"/>
    <w:rsid w:val="004838E1"/>
    <w:rsid w:val="004841B6"/>
    <w:rsid w:val="00492C49"/>
    <w:rsid w:val="004934CD"/>
    <w:rsid w:val="004958D9"/>
    <w:rsid w:val="004B0A4B"/>
    <w:rsid w:val="004B2264"/>
    <w:rsid w:val="004B3BC0"/>
    <w:rsid w:val="004B5862"/>
    <w:rsid w:val="004C17F1"/>
    <w:rsid w:val="004C23A6"/>
    <w:rsid w:val="004C3AC6"/>
    <w:rsid w:val="004C7DAB"/>
    <w:rsid w:val="004D42B5"/>
    <w:rsid w:val="004D4407"/>
    <w:rsid w:val="004D5044"/>
    <w:rsid w:val="004D6839"/>
    <w:rsid w:val="004E2FFC"/>
    <w:rsid w:val="004E3F17"/>
    <w:rsid w:val="004E5D1D"/>
    <w:rsid w:val="004E61D2"/>
    <w:rsid w:val="004F5A93"/>
    <w:rsid w:val="00503032"/>
    <w:rsid w:val="00503A0D"/>
    <w:rsid w:val="0051359E"/>
    <w:rsid w:val="00517F09"/>
    <w:rsid w:val="00523CE8"/>
    <w:rsid w:val="0052419E"/>
    <w:rsid w:val="00524659"/>
    <w:rsid w:val="00525D7D"/>
    <w:rsid w:val="0052613C"/>
    <w:rsid w:val="00530736"/>
    <w:rsid w:val="00532A19"/>
    <w:rsid w:val="00535000"/>
    <w:rsid w:val="005367BB"/>
    <w:rsid w:val="00540A6A"/>
    <w:rsid w:val="005419BA"/>
    <w:rsid w:val="0054429D"/>
    <w:rsid w:val="00545408"/>
    <w:rsid w:val="00551C0E"/>
    <w:rsid w:val="00553853"/>
    <w:rsid w:val="0055443D"/>
    <w:rsid w:val="00555E08"/>
    <w:rsid w:val="00561D76"/>
    <w:rsid w:val="00565271"/>
    <w:rsid w:val="00567957"/>
    <w:rsid w:val="00571229"/>
    <w:rsid w:val="0057136E"/>
    <w:rsid w:val="00571D24"/>
    <w:rsid w:val="005734C6"/>
    <w:rsid w:val="005767D0"/>
    <w:rsid w:val="00580319"/>
    <w:rsid w:val="005805EF"/>
    <w:rsid w:val="005828E9"/>
    <w:rsid w:val="00587378"/>
    <w:rsid w:val="00587DCA"/>
    <w:rsid w:val="00591766"/>
    <w:rsid w:val="00591DD8"/>
    <w:rsid w:val="00593C3F"/>
    <w:rsid w:val="005944A7"/>
    <w:rsid w:val="00597BE7"/>
    <w:rsid w:val="005A041D"/>
    <w:rsid w:val="005A2679"/>
    <w:rsid w:val="005A2D5D"/>
    <w:rsid w:val="005A4756"/>
    <w:rsid w:val="005A5207"/>
    <w:rsid w:val="005A6BDA"/>
    <w:rsid w:val="005A6FE1"/>
    <w:rsid w:val="005B1CF0"/>
    <w:rsid w:val="005B30B1"/>
    <w:rsid w:val="005B31BA"/>
    <w:rsid w:val="005B549E"/>
    <w:rsid w:val="005B69CC"/>
    <w:rsid w:val="005C0EB7"/>
    <w:rsid w:val="005C2BCF"/>
    <w:rsid w:val="005C3366"/>
    <w:rsid w:val="005D1840"/>
    <w:rsid w:val="005D3906"/>
    <w:rsid w:val="005D70FA"/>
    <w:rsid w:val="005D7A82"/>
    <w:rsid w:val="005E061E"/>
    <w:rsid w:val="005E0C4A"/>
    <w:rsid w:val="005E2E79"/>
    <w:rsid w:val="005E5FBA"/>
    <w:rsid w:val="005F5FBA"/>
    <w:rsid w:val="006121CF"/>
    <w:rsid w:val="00612D41"/>
    <w:rsid w:val="00613983"/>
    <w:rsid w:val="00613B5F"/>
    <w:rsid w:val="00614EB7"/>
    <w:rsid w:val="00615AE3"/>
    <w:rsid w:val="00615DE6"/>
    <w:rsid w:val="00620664"/>
    <w:rsid w:val="00622015"/>
    <w:rsid w:val="0063474D"/>
    <w:rsid w:val="00643742"/>
    <w:rsid w:val="006442E6"/>
    <w:rsid w:val="00644EF7"/>
    <w:rsid w:val="0065001F"/>
    <w:rsid w:val="006520DD"/>
    <w:rsid w:val="006551CC"/>
    <w:rsid w:val="00656DD5"/>
    <w:rsid w:val="00660E20"/>
    <w:rsid w:val="00666BF5"/>
    <w:rsid w:val="00667C64"/>
    <w:rsid w:val="00672875"/>
    <w:rsid w:val="00675267"/>
    <w:rsid w:val="00677787"/>
    <w:rsid w:val="0068048C"/>
    <w:rsid w:val="006804A4"/>
    <w:rsid w:val="00682AB4"/>
    <w:rsid w:val="00683560"/>
    <w:rsid w:val="00683F1F"/>
    <w:rsid w:val="006841EB"/>
    <w:rsid w:val="00687035"/>
    <w:rsid w:val="0069101E"/>
    <w:rsid w:val="00693639"/>
    <w:rsid w:val="006A0FAC"/>
    <w:rsid w:val="006A124A"/>
    <w:rsid w:val="006A4D93"/>
    <w:rsid w:val="006A6AD5"/>
    <w:rsid w:val="006C08C8"/>
    <w:rsid w:val="006C3714"/>
    <w:rsid w:val="006C3B30"/>
    <w:rsid w:val="006C7D9F"/>
    <w:rsid w:val="006E1027"/>
    <w:rsid w:val="006E1A2D"/>
    <w:rsid w:val="006E61FB"/>
    <w:rsid w:val="006E7976"/>
    <w:rsid w:val="006F3978"/>
    <w:rsid w:val="006F479A"/>
    <w:rsid w:val="006F53AE"/>
    <w:rsid w:val="006F5569"/>
    <w:rsid w:val="00700162"/>
    <w:rsid w:val="007015BC"/>
    <w:rsid w:val="007124D3"/>
    <w:rsid w:val="00713AE8"/>
    <w:rsid w:val="00714739"/>
    <w:rsid w:val="007152CF"/>
    <w:rsid w:val="007175B8"/>
    <w:rsid w:val="00722B6F"/>
    <w:rsid w:val="0072333E"/>
    <w:rsid w:val="00724622"/>
    <w:rsid w:val="0073444A"/>
    <w:rsid w:val="00734F22"/>
    <w:rsid w:val="00736D14"/>
    <w:rsid w:val="007371E5"/>
    <w:rsid w:val="00741442"/>
    <w:rsid w:val="007451BE"/>
    <w:rsid w:val="007456A3"/>
    <w:rsid w:val="00747CD4"/>
    <w:rsid w:val="0075163B"/>
    <w:rsid w:val="00751AED"/>
    <w:rsid w:val="007547E0"/>
    <w:rsid w:val="00760E30"/>
    <w:rsid w:val="0076132F"/>
    <w:rsid w:val="00766B94"/>
    <w:rsid w:val="0076720E"/>
    <w:rsid w:val="00767DE9"/>
    <w:rsid w:val="00771A60"/>
    <w:rsid w:val="00771C86"/>
    <w:rsid w:val="0077516F"/>
    <w:rsid w:val="00775CD1"/>
    <w:rsid w:val="007874FE"/>
    <w:rsid w:val="0079025E"/>
    <w:rsid w:val="00790624"/>
    <w:rsid w:val="007931D0"/>
    <w:rsid w:val="00794B9C"/>
    <w:rsid w:val="0079766F"/>
    <w:rsid w:val="007A0655"/>
    <w:rsid w:val="007A4C37"/>
    <w:rsid w:val="007A7ECC"/>
    <w:rsid w:val="007B0477"/>
    <w:rsid w:val="007B0BE8"/>
    <w:rsid w:val="007B121A"/>
    <w:rsid w:val="007B64F6"/>
    <w:rsid w:val="007B7954"/>
    <w:rsid w:val="007C4B00"/>
    <w:rsid w:val="007C4BA0"/>
    <w:rsid w:val="007C568F"/>
    <w:rsid w:val="007D2935"/>
    <w:rsid w:val="007D2A27"/>
    <w:rsid w:val="007D318E"/>
    <w:rsid w:val="007D36C0"/>
    <w:rsid w:val="007D3858"/>
    <w:rsid w:val="007D672E"/>
    <w:rsid w:val="007D77C0"/>
    <w:rsid w:val="007E0026"/>
    <w:rsid w:val="007E1DE3"/>
    <w:rsid w:val="007E4EEA"/>
    <w:rsid w:val="007F25D7"/>
    <w:rsid w:val="007F2D43"/>
    <w:rsid w:val="007F7BE5"/>
    <w:rsid w:val="00802BE8"/>
    <w:rsid w:val="008040EE"/>
    <w:rsid w:val="00804E1D"/>
    <w:rsid w:val="00805161"/>
    <w:rsid w:val="00810B2A"/>
    <w:rsid w:val="0081137D"/>
    <w:rsid w:val="008133F2"/>
    <w:rsid w:val="008164D0"/>
    <w:rsid w:val="00821A34"/>
    <w:rsid w:val="00821CAE"/>
    <w:rsid w:val="00822B84"/>
    <w:rsid w:val="00822CCC"/>
    <w:rsid w:val="00823B01"/>
    <w:rsid w:val="00826763"/>
    <w:rsid w:val="00826D0D"/>
    <w:rsid w:val="0083013D"/>
    <w:rsid w:val="00832CEB"/>
    <w:rsid w:val="00832F5B"/>
    <w:rsid w:val="0083370A"/>
    <w:rsid w:val="0083537B"/>
    <w:rsid w:val="0083735C"/>
    <w:rsid w:val="0084088C"/>
    <w:rsid w:val="008466AB"/>
    <w:rsid w:val="00851D85"/>
    <w:rsid w:val="00857627"/>
    <w:rsid w:val="00860459"/>
    <w:rsid w:val="008625EC"/>
    <w:rsid w:val="00862891"/>
    <w:rsid w:val="00863A4D"/>
    <w:rsid w:val="008646D1"/>
    <w:rsid w:val="0087017D"/>
    <w:rsid w:val="00873532"/>
    <w:rsid w:val="00876543"/>
    <w:rsid w:val="00876E40"/>
    <w:rsid w:val="008803EC"/>
    <w:rsid w:val="00885C62"/>
    <w:rsid w:val="00886749"/>
    <w:rsid w:val="008872D5"/>
    <w:rsid w:val="008909BD"/>
    <w:rsid w:val="00891A40"/>
    <w:rsid w:val="008920AA"/>
    <w:rsid w:val="0089358B"/>
    <w:rsid w:val="0089754F"/>
    <w:rsid w:val="008A1427"/>
    <w:rsid w:val="008A1775"/>
    <w:rsid w:val="008A45C3"/>
    <w:rsid w:val="008A487F"/>
    <w:rsid w:val="008A525E"/>
    <w:rsid w:val="008B3579"/>
    <w:rsid w:val="008B67D7"/>
    <w:rsid w:val="008C1436"/>
    <w:rsid w:val="008D054D"/>
    <w:rsid w:val="008D2692"/>
    <w:rsid w:val="008D32A9"/>
    <w:rsid w:val="008D5E8B"/>
    <w:rsid w:val="008E0908"/>
    <w:rsid w:val="008E1490"/>
    <w:rsid w:val="008E45EE"/>
    <w:rsid w:val="008E4FF4"/>
    <w:rsid w:val="008E6112"/>
    <w:rsid w:val="008E6BF4"/>
    <w:rsid w:val="008F007E"/>
    <w:rsid w:val="008F258B"/>
    <w:rsid w:val="008F41D3"/>
    <w:rsid w:val="008F7008"/>
    <w:rsid w:val="008F7761"/>
    <w:rsid w:val="0090214D"/>
    <w:rsid w:val="009021E6"/>
    <w:rsid w:val="009027D6"/>
    <w:rsid w:val="00904461"/>
    <w:rsid w:val="009078C4"/>
    <w:rsid w:val="00907AA3"/>
    <w:rsid w:val="00912201"/>
    <w:rsid w:val="00912799"/>
    <w:rsid w:val="009131ED"/>
    <w:rsid w:val="0091331F"/>
    <w:rsid w:val="009146C5"/>
    <w:rsid w:val="00914E85"/>
    <w:rsid w:val="0091556C"/>
    <w:rsid w:val="00917E4E"/>
    <w:rsid w:val="009302AA"/>
    <w:rsid w:val="00932CF3"/>
    <w:rsid w:val="0094380F"/>
    <w:rsid w:val="00944217"/>
    <w:rsid w:val="00944891"/>
    <w:rsid w:val="0095321A"/>
    <w:rsid w:val="0095367F"/>
    <w:rsid w:val="0095757F"/>
    <w:rsid w:val="00965E91"/>
    <w:rsid w:val="009730F9"/>
    <w:rsid w:val="00975958"/>
    <w:rsid w:val="00976852"/>
    <w:rsid w:val="00990AAF"/>
    <w:rsid w:val="00991D49"/>
    <w:rsid w:val="00994603"/>
    <w:rsid w:val="00994BAE"/>
    <w:rsid w:val="009A457C"/>
    <w:rsid w:val="009A5E4E"/>
    <w:rsid w:val="009A6F44"/>
    <w:rsid w:val="009A763B"/>
    <w:rsid w:val="009B0FEA"/>
    <w:rsid w:val="009B341E"/>
    <w:rsid w:val="009B4A4C"/>
    <w:rsid w:val="009B6779"/>
    <w:rsid w:val="009B76E3"/>
    <w:rsid w:val="009B7A21"/>
    <w:rsid w:val="009C01D0"/>
    <w:rsid w:val="009C10EE"/>
    <w:rsid w:val="009C6C57"/>
    <w:rsid w:val="009C7C32"/>
    <w:rsid w:val="009D3E7F"/>
    <w:rsid w:val="009D41CE"/>
    <w:rsid w:val="009E1E9D"/>
    <w:rsid w:val="009E2B23"/>
    <w:rsid w:val="009E2E79"/>
    <w:rsid w:val="009E3054"/>
    <w:rsid w:val="009E3CD7"/>
    <w:rsid w:val="009F0398"/>
    <w:rsid w:val="009F1A13"/>
    <w:rsid w:val="009F4244"/>
    <w:rsid w:val="00A020F1"/>
    <w:rsid w:val="00A15A08"/>
    <w:rsid w:val="00A257F8"/>
    <w:rsid w:val="00A3096D"/>
    <w:rsid w:val="00A32069"/>
    <w:rsid w:val="00A3615C"/>
    <w:rsid w:val="00A42AA2"/>
    <w:rsid w:val="00A44144"/>
    <w:rsid w:val="00A44158"/>
    <w:rsid w:val="00A513F8"/>
    <w:rsid w:val="00A5396D"/>
    <w:rsid w:val="00A60678"/>
    <w:rsid w:val="00A624A2"/>
    <w:rsid w:val="00A6731D"/>
    <w:rsid w:val="00A76160"/>
    <w:rsid w:val="00A7688F"/>
    <w:rsid w:val="00A82D77"/>
    <w:rsid w:val="00A831FC"/>
    <w:rsid w:val="00A85798"/>
    <w:rsid w:val="00A85FF2"/>
    <w:rsid w:val="00A8789A"/>
    <w:rsid w:val="00A9181D"/>
    <w:rsid w:val="00A92D80"/>
    <w:rsid w:val="00A93B61"/>
    <w:rsid w:val="00A945EF"/>
    <w:rsid w:val="00A95511"/>
    <w:rsid w:val="00A9730F"/>
    <w:rsid w:val="00AA0888"/>
    <w:rsid w:val="00AA2BE4"/>
    <w:rsid w:val="00AA5697"/>
    <w:rsid w:val="00AD272A"/>
    <w:rsid w:val="00AD62E0"/>
    <w:rsid w:val="00AE0D6E"/>
    <w:rsid w:val="00AE4097"/>
    <w:rsid w:val="00AE513A"/>
    <w:rsid w:val="00AE557C"/>
    <w:rsid w:val="00AE5740"/>
    <w:rsid w:val="00AE57C1"/>
    <w:rsid w:val="00AF13F2"/>
    <w:rsid w:val="00AF3872"/>
    <w:rsid w:val="00AF4CB3"/>
    <w:rsid w:val="00AF639A"/>
    <w:rsid w:val="00AF706A"/>
    <w:rsid w:val="00B10266"/>
    <w:rsid w:val="00B10384"/>
    <w:rsid w:val="00B15D95"/>
    <w:rsid w:val="00B178F0"/>
    <w:rsid w:val="00B17D64"/>
    <w:rsid w:val="00B21A3D"/>
    <w:rsid w:val="00B25D24"/>
    <w:rsid w:val="00B26D91"/>
    <w:rsid w:val="00B32F4E"/>
    <w:rsid w:val="00B33839"/>
    <w:rsid w:val="00B33A0B"/>
    <w:rsid w:val="00B35B7C"/>
    <w:rsid w:val="00B371D3"/>
    <w:rsid w:val="00B42975"/>
    <w:rsid w:val="00B46770"/>
    <w:rsid w:val="00B52423"/>
    <w:rsid w:val="00B528B8"/>
    <w:rsid w:val="00B54C12"/>
    <w:rsid w:val="00B56A7F"/>
    <w:rsid w:val="00B56B95"/>
    <w:rsid w:val="00B6153E"/>
    <w:rsid w:val="00B63026"/>
    <w:rsid w:val="00B631D8"/>
    <w:rsid w:val="00B63639"/>
    <w:rsid w:val="00B67C1C"/>
    <w:rsid w:val="00B67F7D"/>
    <w:rsid w:val="00B708EE"/>
    <w:rsid w:val="00B733B3"/>
    <w:rsid w:val="00B7490D"/>
    <w:rsid w:val="00B74FAA"/>
    <w:rsid w:val="00B752A5"/>
    <w:rsid w:val="00B75F75"/>
    <w:rsid w:val="00B76694"/>
    <w:rsid w:val="00B776F2"/>
    <w:rsid w:val="00B84409"/>
    <w:rsid w:val="00B85DCA"/>
    <w:rsid w:val="00B86203"/>
    <w:rsid w:val="00B87E6C"/>
    <w:rsid w:val="00B90C24"/>
    <w:rsid w:val="00B91821"/>
    <w:rsid w:val="00B92AFF"/>
    <w:rsid w:val="00B937E3"/>
    <w:rsid w:val="00B93D29"/>
    <w:rsid w:val="00B93D91"/>
    <w:rsid w:val="00B9414E"/>
    <w:rsid w:val="00B954BD"/>
    <w:rsid w:val="00B97A14"/>
    <w:rsid w:val="00BA04F3"/>
    <w:rsid w:val="00BA08B6"/>
    <w:rsid w:val="00BA17ED"/>
    <w:rsid w:val="00BA42CB"/>
    <w:rsid w:val="00BA75B5"/>
    <w:rsid w:val="00BB02BA"/>
    <w:rsid w:val="00BB0D32"/>
    <w:rsid w:val="00BB1F65"/>
    <w:rsid w:val="00BB23BE"/>
    <w:rsid w:val="00BB40E3"/>
    <w:rsid w:val="00BB48C1"/>
    <w:rsid w:val="00BB79E6"/>
    <w:rsid w:val="00BC1862"/>
    <w:rsid w:val="00BC3356"/>
    <w:rsid w:val="00BD377C"/>
    <w:rsid w:val="00BD3FE4"/>
    <w:rsid w:val="00BD670F"/>
    <w:rsid w:val="00BE2DD8"/>
    <w:rsid w:val="00BE31E2"/>
    <w:rsid w:val="00BE5888"/>
    <w:rsid w:val="00BE5F94"/>
    <w:rsid w:val="00BF4E4A"/>
    <w:rsid w:val="00BF784A"/>
    <w:rsid w:val="00C0478B"/>
    <w:rsid w:val="00C0564A"/>
    <w:rsid w:val="00C06914"/>
    <w:rsid w:val="00C077A7"/>
    <w:rsid w:val="00C1193C"/>
    <w:rsid w:val="00C12C81"/>
    <w:rsid w:val="00C17036"/>
    <w:rsid w:val="00C17A0C"/>
    <w:rsid w:val="00C314E7"/>
    <w:rsid w:val="00C31E82"/>
    <w:rsid w:val="00C34003"/>
    <w:rsid w:val="00C40D4A"/>
    <w:rsid w:val="00C414C0"/>
    <w:rsid w:val="00C44FEC"/>
    <w:rsid w:val="00C4571E"/>
    <w:rsid w:val="00C50394"/>
    <w:rsid w:val="00C527FE"/>
    <w:rsid w:val="00C55605"/>
    <w:rsid w:val="00C55912"/>
    <w:rsid w:val="00C601A8"/>
    <w:rsid w:val="00C603F0"/>
    <w:rsid w:val="00C63E39"/>
    <w:rsid w:val="00C66FD6"/>
    <w:rsid w:val="00C73A0E"/>
    <w:rsid w:val="00C7649E"/>
    <w:rsid w:val="00C807FD"/>
    <w:rsid w:val="00C80B38"/>
    <w:rsid w:val="00C81829"/>
    <w:rsid w:val="00C81CAB"/>
    <w:rsid w:val="00CA0E92"/>
    <w:rsid w:val="00CA5EFD"/>
    <w:rsid w:val="00CB01EA"/>
    <w:rsid w:val="00CB09C3"/>
    <w:rsid w:val="00CB1B8D"/>
    <w:rsid w:val="00CB1BBF"/>
    <w:rsid w:val="00CB54F7"/>
    <w:rsid w:val="00CB62CF"/>
    <w:rsid w:val="00CB7E63"/>
    <w:rsid w:val="00CC40BC"/>
    <w:rsid w:val="00CC4A3F"/>
    <w:rsid w:val="00CD1F59"/>
    <w:rsid w:val="00CD5739"/>
    <w:rsid w:val="00CD639B"/>
    <w:rsid w:val="00CE1E58"/>
    <w:rsid w:val="00CE3F1A"/>
    <w:rsid w:val="00CE4423"/>
    <w:rsid w:val="00CE4B40"/>
    <w:rsid w:val="00CE59B1"/>
    <w:rsid w:val="00CE777A"/>
    <w:rsid w:val="00CF2738"/>
    <w:rsid w:val="00CF55E0"/>
    <w:rsid w:val="00CF6896"/>
    <w:rsid w:val="00CF6C20"/>
    <w:rsid w:val="00CF7A92"/>
    <w:rsid w:val="00D021DF"/>
    <w:rsid w:val="00D02E0D"/>
    <w:rsid w:val="00D148FF"/>
    <w:rsid w:val="00D1660B"/>
    <w:rsid w:val="00D1683A"/>
    <w:rsid w:val="00D21F07"/>
    <w:rsid w:val="00D22184"/>
    <w:rsid w:val="00D22E5F"/>
    <w:rsid w:val="00D2380F"/>
    <w:rsid w:val="00D25C2B"/>
    <w:rsid w:val="00D3255E"/>
    <w:rsid w:val="00D32DD4"/>
    <w:rsid w:val="00D3572A"/>
    <w:rsid w:val="00D357DE"/>
    <w:rsid w:val="00D35DBB"/>
    <w:rsid w:val="00D41B71"/>
    <w:rsid w:val="00D437D6"/>
    <w:rsid w:val="00D43815"/>
    <w:rsid w:val="00D52C71"/>
    <w:rsid w:val="00D6250D"/>
    <w:rsid w:val="00D62CFF"/>
    <w:rsid w:val="00D62F0E"/>
    <w:rsid w:val="00D64820"/>
    <w:rsid w:val="00D65FBA"/>
    <w:rsid w:val="00D67884"/>
    <w:rsid w:val="00D71BAC"/>
    <w:rsid w:val="00D72736"/>
    <w:rsid w:val="00D85277"/>
    <w:rsid w:val="00D85840"/>
    <w:rsid w:val="00D94726"/>
    <w:rsid w:val="00D97786"/>
    <w:rsid w:val="00DA6951"/>
    <w:rsid w:val="00DA75DF"/>
    <w:rsid w:val="00DB6639"/>
    <w:rsid w:val="00DC48DC"/>
    <w:rsid w:val="00DD3B82"/>
    <w:rsid w:val="00DD6970"/>
    <w:rsid w:val="00DD7F5C"/>
    <w:rsid w:val="00DF0E95"/>
    <w:rsid w:val="00DF3B42"/>
    <w:rsid w:val="00E02CA1"/>
    <w:rsid w:val="00E1003C"/>
    <w:rsid w:val="00E11D38"/>
    <w:rsid w:val="00E13DB0"/>
    <w:rsid w:val="00E16E0C"/>
    <w:rsid w:val="00E201EE"/>
    <w:rsid w:val="00E227D2"/>
    <w:rsid w:val="00E24D96"/>
    <w:rsid w:val="00E26AC2"/>
    <w:rsid w:val="00E26DA3"/>
    <w:rsid w:val="00E331D0"/>
    <w:rsid w:val="00E33D1B"/>
    <w:rsid w:val="00E36DE5"/>
    <w:rsid w:val="00E41307"/>
    <w:rsid w:val="00E41344"/>
    <w:rsid w:val="00E424D4"/>
    <w:rsid w:val="00E46ED8"/>
    <w:rsid w:val="00E51F62"/>
    <w:rsid w:val="00E53446"/>
    <w:rsid w:val="00E72E6F"/>
    <w:rsid w:val="00E7520B"/>
    <w:rsid w:val="00E753EF"/>
    <w:rsid w:val="00E75C9F"/>
    <w:rsid w:val="00E769D5"/>
    <w:rsid w:val="00E81126"/>
    <w:rsid w:val="00E8269D"/>
    <w:rsid w:val="00E841D1"/>
    <w:rsid w:val="00E849E1"/>
    <w:rsid w:val="00E8663E"/>
    <w:rsid w:val="00E90A0F"/>
    <w:rsid w:val="00E93901"/>
    <w:rsid w:val="00E966B3"/>
    <w:rsid w:val="00EA2969"/>
    <w:rsid w:val="00EA657C"/>
    <w:rsid w:val="00EB0799"/>
    <w:rsid w:val="00EB2CB8"/>
    <w:rsid w:val="00EB5CDC"/>
    <w:rsid w:val="00EC1B32"/>
    <w:rsid w:val="00ED3A3A"/>
    <w:rsid w:val="00ED3B89"/>
    <w:rsid w:val="00ED46E0"/>
    <w:rsid w:val="00ED4EA8"/>
    <w:rsid w:val="00EE293D"/>
    <w:rsid w:val="00EE790A"/>
    <w:rsid w:val="00EF6FC8"/>
    <w:rsid w:val="00EF7037"/>
    <w:rsid w:val="00F01EAE"/>
    <w:rsid w:val="00F15221"/>
    <w:rsid w:val="00F233D1"/>
    <w:rsid w:val="00F31F7A"/>
    <w:rsid w:val="00F327B5"/>
    <w:rsid w:val="00F3665E"/>
    <w:rsid w:val="00F37867"/>
    <w:rsid w:val="00F404B5"/>
    <w:rsid w:val="00F41377"/>
    <w:rsid w:val="00F43453"/>
    <w:rsid w:val="00F441EB"/>
    <w:rsid w:val="00F504FE"/>
    <w:rsid w:val="00F558AB"/>
    <w:rsid w:val="00F63486"/>
    <w:rsid w:val="00F66A20"/>
    <w:rsid w:val="00F6723C"/>
    <w:rsid w:val="00F67927"/>
    <w:rsid w:val="00F71908"/>
    <w:rsid w:val="00F73845"/>
    <w:rsid w:val="00F740CC"/>
    <w:rsid w:val="00F76BF8"/>
    <w:rsid w:val="00F77CBB"/>
    <w:rsid w:val="00F81A72"/>
    <w:rsid w:val="00F85225"/>
    <w:rsid w:val="00F862FA"/>
    <w:rsid w:val="00F9105E"/>
    <w:rsid w:val="00F97FDF"/>
    <w:rsid w:val="00FA1B51"/>
    <w:rsid w:val="00FA5DB2"/>
    <w:rsid w:val="00FA7AC1"/>
    <w:rsid w:val="00FB0290"/>
    <w:rsid w:val="00FB3476"/>
    <w:rsid w:val="00FB44C6"/>
    <w:rsid w:val="00FB679C"/>
    <w:rsid w:val="00FC1C4F"/>
    <w:rsid w:val="00FD2A64"/>
    <w:rsid w:val="00FE26F6"/>
    <w:rsid w:val="00FE657E"/>
    <w:rsid w:val="00FF291D"/>
    <w:rsid w:val="00FF4556"/>
    <w:rsid w:val="00FF49C8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1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8803EC"/>
    <w:pPr>
      <w:spacing w:before="150" w:after="150"/>
      <w:outlineLvl w:val="3"/>
    </w:pPr>
    <w:rPr>
      <w:b/>
      <w:bCs/>
      <w:color w:val="3333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001F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612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01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131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001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131ED"/>
    <w:rPr>
      <w:rFonts w:cs="Times New Roman"/>
    </w:rPr>
  </w:style>
  <w:style w:type="paragraph" w:styleId="NormalWeb">
    <w:name w:val="Normal (Web)"/>
    <w:basedOn w:val="Normal"/>
    <w:uiPriority w:val="99"/>
    <w:rsid w:val="005C2BCF"/>
    <w:pPr>
      <w:spacing w:before="100" w:beforeAutospacing="1" w:after="100" w:afterAutospacing="1"/>
    </w:pPr>
  </w:style>
  <w:style w:type="paragraph" w:customStyle="1" w:styleId="u">
    <w:name w:val="u"/>
    <w:basedOn w:val="Normal"/>
    <w:uiPriority w:val="99"/>
    <w:rsid w:val="009E2B2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803EC"/>
    <w:rPr>
      <w:rFonts w:cs="Times New Roman"/>
      <w:b/>
      <w:bCs/>
    </w:rPr>
  </w:style>
  <w:style w:type="paragraph" w:customStyle="1" w:styleId="ConsPlusNormal">
    <w:name w:val="ConsPlusNormal"/>
    <w:next w:val="Normal"/>
    <w:link w:val="ConsPlusNormal0"/>
    <w:uiPriority w:val="99"/>
    <w:rsid w:val="007015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">
    <w:name w:val="Знак Знак Знак Знак"/>
    <w:basedOn w:val="Normal"/>
    <w:uiPriority w:val="99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1A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15A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804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72E6F"/>
    <w:rPr>
      <w:rFonts w:ascii="Arial" w:hAnsi="Arial" w:cs="Arial"/>
      <w:lang w:val="ru-RU" w:eastAsia="ar-SA" w:bidi="ar-SA"/>
    </w:rPr>
  </w:style>
  <w:style w:type="character" w:styleId="Emphasis">
    <w:name w:val="Emphasis"/>
    <w:basedOn w:val="DefaultParagraphFont"/>
    <w:uiPriority w:val="99"/>
    <w:qFormat/>
    <w:rsid w:val="00E72E6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locked/>
    <w:rsid w:val="00C31E82"/>
    <w:pPr>
      <w:ind w:left="-567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5001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sa.posele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12</Pages>
  <Words>4686</Words>
  <Characters>26714</Characters>
  <Application>Microsoft Office Outlook</Application>
  <DocSecurity>0</DocSecurity>
  <Lines>0</Lines>
  <Paragraphs>0</Paragraphs>
  <ScaleCrop>false</ScaleCrop>
  <Company>Администрация городского округа г. Воронеж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evkrasnikova</dc:creator>
  <cp:keywords/>
  <dc:description/>
  <cp:lastModifiedBy>Попова Г.И.</cp:lastModifiedBy>
  <cp:revision>12</cp:revision>
  <cp:lastPrinted>2013-08-26T08:10:00Z</cp:lastPrinted>
  <dcterms:created xsi:type="dcterms:W3CDTF">2012-06-29T06:12:00Z</dcterms:created>
  <dcterms:modified xsi:type="dcterms:W3CDTF">2013-08-26T08:13:00Z</dcterms:modified>
</cp:coreProperties>
</file>