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EC" w:rsidRPr="008B21A9" w:rsidRDefault="00AF0EC3" w:rsidP="008B21A9">
      <w:pPr>
        <w:pStyle w:val="a4"/>
        <w:spacing w:line="240" w:lineRule="auto"/>
        <w:ind w:firstLine="0"/>
        <w:jc w:val="center"/>
        <w:rPr>
          <w:b/>
          <w:color w:val="000000"/>
          <w:sz w:val="22"/>
          <w:szCs w:val="22"/>
        </w:rPr>
      </w:pPr>
      <w:r>
        <w:rPr>
          <w:b/>
          <w:color w:val="000000"/>
          <w:sz w:val="22"/>
          <w:szCs w:val="22"/>
        </w:rPr>
        <w:t>А</w:t>
      </w:r>
      <w:r w:rsidR="001436EC" w:rsidRPr="008B21A9">
        <w:rPr>
          <w:b/>
          <w:color w:val="000000"/>
          <w:sz w:val="22"/>
          <w:szCs w:val="22"/>
        </w:rPr>
        <w:t>дминистративный регламент</w:t>
      </w:r>
    </w:p>
    <w:p w:rsidR="00E4761A" w:rsidRPr="008B21A9" w:rsidRDefault="000B5CBA" w:rsidP="008B21A9">
      <w:pPr>
        <w:pStyle w:val="a4"/>
        <w:spacing w:line="240" w:lineRule="auto"/>
        <w:ind w:firstLine="0"/>
        <w:jc w:val="center"/>
        <w:rPr>
          <w:b/>
          <w:color w:val="000000"/>
          <w:sz w:val="22"/>
          <w:szCs w:val="22"/>
        </w:rPr>
      </w:pPr>
      <w:r w:rsidRPr="008B21A9">
        <w:rPr>
          <w:b/>
          <w:color w:val="000000"/>
          <w:sz w:val="22"/>
          <w:szCs w:val="22"/>
        </w:rPr>
        <w:t>п</w:t>
      </w:r>
      <w:r w:rsidR="001436EC" w:rsidRPr="008B21A9">
        <w:rPr>
          <w:b/>
          <w:color w:val="000000"/>
          <w:sz w:val="22"/>
          <w:szCs w:val="22"/>
        </w:rPr>
        <w:t>редоставлени</w:t>
      </w:r>
      <w:r w:rsidR="000E0834" w:rsidRPr="008B21A9">
        <w:rPr>
          <w:b/>
          <w:color w:val="000000"/>
          <w:sz w:val="22"/>
          <w:szCs w:val="22"/>
        </w:rPr>
        <w:t>я</w:t>
      </w:r>
      <w:r w:rsidR="00396ED6" w:rsidRPr="008B21A9">
        <w:rPr>
          <w:b/>
          <w:color w:val="000000"/>
          <w:sz w:val="22"/>
          <w:szCs w:val="22"/>
        </w:rPr>
        <w:t xml:space="preserve"> </w:t>
      </w:r>
      <w:r w:rsidR="00E4761A" w:rsidRPr="008B21A9">
        <w:rPr>
          <w:b/>
          <w:color w:val="000000"/>
          <w:sz w:val="22"/>
          <w:szCs w:val="22"/>
        </w:rPr>
        <w:t>муниципальной</w:t>
      </w:r>
      <w:r w:rsidR="001436EC" w:rsidRPr="008B21A9">
        <w:rPr>
          <w:b/>
          <w:color w:val="000000"/>
          <w:sz w:val="22"/>
          <w:szCs w:val="22"/>
        </w:rPr>
        <w:t xml:space="preserve"> услуги </w:t>
      </w:r>
    </w:p>
    <w:p w:rsidR="000B5CBA" w:rsidRPr="008B21A9" w:rsidRDefault="000B5CBA" w:rsidP="008B21A9">
      <w:pPr>
        <w:jc w:val="center"/>
        <w:rPr>
          <w:b/>
          <w:bCs/>
          <w:sz w:val="22"/>
          <w:szCs w:val="22"/>
        </w:rPr>
      </w:pPr>
      <w:r w:rsidRPr="008B21A9">
        <w:rPr>
          <w:b/>
          <w:bCs/>
          <w:sz w:val="22"/>
          <w:szCs w:val="22"/>
        </w:rPr>
        <w:t>«</w:t>
      </w:r>
      <w:r w:rsidR="00C47279" w:rsidRPr="00C47279">
        <w:rPr>
          <w:b/>
          <w:sz w:val="22"/>
          <w:szCs w:val="22"/>
        </w:rPr>
        <w:t>Прием заявлений, документов в целях постановки на учет граждан в качестве нуждающихся в жилых помещениях</w:t>
      </w:r>
      <w:r w:rsidRPr="008B21A9">
        <w:rPr>
          <w:b/>
          <w:bCs/>
          <w:sz w:val="22"/>
          <w:szCs w:val="22"/>
        </w:rPr>
        <w:t>»</w:t>
      </w:r>
    </w:p>
    <w:p w:rsidR="001436EC" w:rsidRPr="008B21A9" w:rsidRDefault="001A0017" w:rsidP="008B21A9">
      <w:pPr>
        <w:jc w:val="center"/>
        <w:rPr>
          <w:color w:val="000000"/>
          <w:sz w:val="22"/>
          <w:szCs w:val="22"/>
        </w:rPr>
      </w:pPr>
      <w:r w:rsidRPr="008B21A9">
        <w:rPr>
          <w:b/>
          <w:color w:val="000000"/>
          <w:sz w:val="22"/>
          <w:szCs w:val="22"/>
        </w:rPr>
        <w:br/>
      </w:r>
      <w:r w:rsidR="001436EC" w:rsidRPr="008B21A9">
        <w:rPr>
          <w:b/>
          <w:color w:val="000000"/>
          <w:sz w:val="22"/>
          <w:szCs w:val="22"/>
        </w:rPr>
        <w:t>I. Общие положения</w:t>
      </w:r>
    </w:p>
    <w:p w:rsidR="0036233A" w:rsidRPr="008B21A9" w:rsidRDefault="001436EC" w:rsidP="004F1863">
      <w:pPr>
        <w:autoSpaceDE w:val="0"/>
        <w:autoSpaceDN w:val="0"/>
        <w:adjustRightInd w:val="0"/>
        <w:ind w:firstLine="567"/>
        <w:rPr>
          <w:color w:val="000000"/>
          <w:sz w:val="22"/>
          <w:szCs w:val="22"/>
        </w:rPr>
      </w:pPr>
      <w:r w:rsidRPr="008B21A9">
        <w:rPr>
          <w:color w:val="000000"/>
          <w:sz w:val="22"/>
          <w:szCs w:val="22"/>
        </w:rPr>
        <w:t xml:space="preserve">1.1. </w:t>
      </w:r>
      <w:r w:rsidR="00C153D5" w:rsidRPr="008B21A9">
        <w:rPr>
          <w:color w:val="000000"/>
          <w:sz w:val="22"/>
          <w:szCs w:val="22"/>
        </w:rPr>
        <w:t>Предмет регулировани</w:t>
      </w:r>
      <w:r w:rsidR="00F33118" w:rsidRPr="008B21A9">
        <w:rPr>
          <w:color w:val="000000"/>
          <w:sz w:val="22"/>
          <w:szCs w:val="22"/>
        </w:rPr>
        <w:t xml:space="preserve">я </w:t>
      </w:r>
      <w:r w:rsidR="000D3069" w:rsidRPr="008B21A9">
        <w:rPr>
          <w:color w:val="000000"/>
          <w:sz w:val="22"/>
          <w:szCs w:val="22"/>
        </w:rPr>
        <w:t>а</w:t>
      </w:r>
      <w:r w:rsidR="00F33118" w:rsidRPr="008B21A9">
        <w:rPr>
          <w:color w:val="000000"/>
          <w:sz w:val="22"/>
          <w:szCs w:val="22"/>
        </w:rPr>
        <w:t>дминистративного регламента</w:t>
      </w:r>
    </w:p>
    <w:p w:rsidR="000E0834" w:rsidRPr="008B21A9" w:rsidRDefault="001436EC" w:rsidP="008B21A9">
      <w:pPr>
        <w:numPr>
          <w:ilvl w:val="2"/>
          <w:numId w:val="6"/>
        </w:numPr>
        <w:ind w:left="0" w:firstLine="567"/>
        <w:jc w:val="both"/>
        <w:rPr>
          <w:color w:val="000000"/>
          <w:sz w:val="22"/>
          <w:szCs w:val="22"/>
        </w:rPr>
      </w:pPr>
      <w:proofErr w:type="gramStart"/>
      <w:r w:rsidRPr="008B21A9">
        <w:rPr>
          <w:color w:val="000000"/>
          <w:sz w:val="22"/>
          <w:szCs w:val="22"/>
        </w:rPr>
        <w:t>Административный регламент предоставлени</w:t>
      </w:r>
      <w:r w:rsidR="000E0834" w:rsidRPr="008B21A9">
        <w:rPr>
          <w:color w:val="000000"/>
          <w:sz w:val="22"/>
          <w:szCs w:val="22"/>
        </w:rPr>
        <w:t>я</w:t>
      </w:r>
      <w:r w:rsidR="00396ED6" w:rsidRPr="008B21A9">
        <w:rPr>
          <w:color w:val="000000"/>
          <w:sz w:val="22"/>
          <w:szCs w:val="22"/>
        </w:rPr>
        <w:t xml:space="preserve"> </w:t>
      </w:r>
      <w:r w:rsidR="003072F3" w:rsidRPr="008B21A9">
        <w:rPr>
          <w:color w:val="000000"/>
          <w:sz w:val="22"/>
          <w:szCs w:val="22"/>
        </w:rPr>
        <w:t>м</w:t>
      </w:r>
      <w:r w:rsidR="00755995" w:rsidRPr="008B21A9">
        <w:rPr>
          <w:color w:val="000000"/>
          <w:sz w:val="22"/>
          <w:szCs w:val="22"/>
        </w:rPr>
        <w:t>униципальной</w:t>
      </w:r>
      <w:r w:rsidRPr="008B21A9">
        <w:rPr>
          <w:color w:val="000000"/>
          <w:sz w:val="22"/>
          <w:szCs w:val="22"/>
        </w:rPr>
        <w:t xml:space="preserve"> услуги</w:t>
      </w:r>
      <w:r w:rsidR="000B5CBA" w:rsidRPr="008B21A9">
        <w:rPr>
          <w:color w:val="000000"/>
          <w:sz w:val="22"/>
          <w:szCs w:val="22"/>
        </w:rPr>
        <w:t xml:space="preserve"> </w:t>
      </w:r>
      <w:r w:rsidR="000B5CBA" w:rsidRPr="008B21A9">
        <w:rPr>
          <w:bCs/>
          <w:color w:val="000000"/>
          <w:sz w:val="22"/>
          <w:szCs w:val="22"/>
        </w:rPr>
        <w:t>«</w:t>
      </w:r>
      <w:r w:rsidR="00C47279" w:rsidRPr="00C47279">
        <w:rPr>
          <w:color w:val="000000"/>
          <w:sz w:val="22"/>
          <w:szCs w:val="22"/>
        </w:rPr>
        <w:t>Прием заявлений, документов в целях постановки на учет граждан в качестве нуждающихся в жилых помещениях</w:t>
      </w:r>
      <w:r w:rsidR="000B5CBA" w:rsidRPr="008B21A9">
        <w:rPr>
          <w:bCs/>
          <w:color w:val="000000"/>
          <w:sz w:val="22"/>
          <w:szCs w:val="22"/>
        </w:rPr>
        <w:t>»</w:t>
      </w:r>
      <w:r w:rsidR="000B5CBA" w:rsidRPr="008B21A9">
        <w:rPr>
          <w:color w:val="000000"/>
          <w:sz w:val="22"/>
          <w:szCs w:val="22"/>
        </w:rPr>
        <w:t xml:space="preserve"> </w:t>
      </w:r>
      <w:r w:rsidR="00BC066F" w:rsidRPr="008B21A9">
        <w:rPr>
          <w:color w:val="000000"/>
          <w:sz w:val="22"/>
          <w:szCs w:val="22"/>
        </w:rPr>
        <w:t xml:space="preserve">(далее </w:t>
      </w:r>
      <w:r w:rsidR="00C739DF" w:rsidRPr="008B21A9">
        <w:rPr>
          <w:color w:val="000000"/>
          <w:sz w:val="22"/>
          <w:szCs w:val="22"/>
        </w:rPr>
        <w:t xml:space="preserve">соответственно </w:t>
      </w:r>
      <w:r w:rsidR="008418D5" w:rsidRPr="008B21A9">
        <w:rPr>
          <w:color w:val="000000"/>
          <w:sz w:val="22"/>
          <w:szCs w:val="22"/>
        </w:rPr>
        <w:t>–</w:t>
      </w:r>
      <w:r w:rsidR="000B5CBA" w:rsidRPr="008B21A9">
        <w:rPr>
          <w:color w:val="000000"/>
          <w:sz w:val="22"/>
          <w:szCs w:val="22"/>
        </w:rPr>
        <w:t xml:space="preserve"> </w:t>
      </w:r>
      <w:r w:rsidR="003427F7" w:rsidRPr="008B21A9">
        <w:rPr>
          <w:color w:val="000000"/>
          <w:sz w:val="22"/>
          <w:szCs w:val="22"/>
        </w:rPr>
        <w:t>а</w:t>
      </w:r>
      <w:r w:rsidR="008418D5" w:rsidRPr="008B21A9">
        <w:rPr>
          <w:color w:val="000000"/>
          <w:sz w:val="22"/>
          <w:szCs w:val="22"/>
        </w:rPr>
        <w:t xml:space="preserve">дминистративный регламент, </w:t>
      </w:r>
      <w:r w:rsidR="003072F3" w:rsidRPr="008B21A9">
        <w:rPr>
          <w:color w:val="000000"/>
          <w:sz w:val="22"/>
          <w:szCs w:val="22"/>
        </w:rPr>
        <w:t>м</w:t>
      </w:r>
      <w:r w:rsidR="00BC066F" w:rsidRPr="008B21A9">
        <w:rPr>
          <w:color w:val="000000"/>
          <w:sz w:val="22"/>
          <w:szCs w:val="22"/>
        </w:rPr>
        <w:t xml:space="preserve">униципальная услуга) </w:t>
      </w:r>
      <w:r w:rsidR="00741D81" w:rsidRPr="008B21A9">
        <w:rPr>
          <w:color w:val="000000"/>
          <w:sz w:val="22"/>
          <w:szCs w:val="22"/>
        </w:rPr>
        <w:t xml:space="preserve">разработан </w:t>
      </w:r>
      <w:r w:rsidR="00E31532" w:rsidRPr="008B21A9">
        <w:rPr>
          <w:color w:val="000000"/>
          <w:sz w:val="22"/>
          <w:szCs w:val="22"/>
        </w:rPr>
        <w:t xml:space="preserve">в целях повышения качества предоставления </w:t>
      </w:r>
      <w:r w:rsidR="003072F3" w:rsidRPr="008B21A9">
        <w:rPr>
          <w:color w:val="000000"/>
          <w:sz w:val="22"/>
          <w:szCs w:val="22"/>
        </w:rPr>
        <w:t>м</w:t>
      </w:r>
      <w:r w:rsidR="00E31532" w:rsidRPr="008B21A9">
        <w:rPr>
          <w:color w:val="000000"/>
          <w:sz w:val="22"/>
          <w:szCs w:val="22"/>
        </w:rPr>
        <w:t xml:space="preserve">униципальной услуги, </w:t>
      </w:r>
      <w:r w:rsidR="00A00D5F" w:rsidRPr="008B21A9">
        <w:rPr>
          <w:color w:val="000000"/>
          <w:sz w:val="22"/>
          <w:szCs w:val="22"/>
        </w:rPr>
        <w:t xml:space="preserve">и определяет последовательность и сроки </w:t>
      </w:r>
      <w:r w:rsidR="000E0834" w:rsidRPr="008B21A9">
        <w:rPr>
          <w:color w:val="000000"/>
          <w:sz w:val="22"/>
          <w:szCs w:val="22"/>
        </w:rPr>
        <w:t>административных процедур (действий)</w:t>
      </w:r>
      <w:r w:rsidR="00A00D5F" w:rsidRPr="008B21A9">
        <w:rPr>
          <w:color w:val="000000"/>
          <w:sz w:val="22"/>
          <w:szCs w:val="22"/>
        </w:rPr>
        <w:t xml:space="preserve">, </w:t>
      </w:r>
      <w:r w:rsidR="000E0834" w:rsidRPr="008B21A9">
        <w:rPr>
          <w:color w:val="000000"/>
          <w:sz w:val="22"/>
          <w:szCs w:val="22"/>
        </w:rPr>
        <w:t>осущ</w:t>
      </w:r>
      <w:r w:rsidR="00C47279">
        <w:rPr>
          <w:color w:val="000000"/>
          <w:sz w:val="22"/>
          <w:szCs w:val="22"/>
        </w:rPr>
        <w:t xml:space="preserve">ествляемых по запросу физических лиц </w:t>
      </w:r>
      <w:r w:rsidR="000E0834" w:rsidRPr="008B21A9">
        <w:rPr>
          <w:color w:val="000000"/>
          <w:sz w:val="22"/>
          <w:szCs w:val="22"/>
        </w:rPr>
        <w:t>либо их уполномоченных представителей (далее - заявитель) в пределах установленных нормативными правовыми актами Российской</w:t>
      </w:r>
      <w:proofErr w:type="gramEnd"/>
      <w:r w:rsidR="000E0834" w:rsidRPr="008B21A9">
        <w:rPr>
          <w:color w:val="000000"/>
          <w:sz w:val="22"/>
          <w:szCs w:val="22"/>
        </w:rPr>
        <w:t xml:space="preserve"> Федерации, Пермского края полномочий в соответствии с требованиями Федераль</w:t>
      </w:r>
      <w:r w:rsidR="00187F3E" w:rsidRPr="008B21A9">
        <w:rPr>
          <w:color w:val="000000"/>
          <w:sz w:val="22"/>
          <w:szCs w:val="22"/>
        </w:rPr>
        <w:t>ного закона от 27 июля 2010 г. №</w:t>
      </w:r>
      <w:r w:rsidR="000E0834" w:rsidRPr="008B21A9">
        <w:rPr>
          <w:color w:val="000000"/>
          <w:sz w:val="22"/>
          <w:szCs w:val="22"/>
        </w:rPr>
        <w:t xml:space="preserve"> 210-ФЗ </w:t>
      </w:r>
      <w:r w:rsidR="00187F3E" w:rsidRPr="008B21A9">
        <w:rPr>
          <w:color w:val="000000"/>
          <w:sz w:val="22"/>
          <w:szCs w:val="22"/>
        </w:rPr>
        <w:t>«</w:t>
      </w:r>
      <w:r w:rsidR="000E0834" w:rsidRPr="008B21A9">
        <w:rPr>
          <w:color w:val="000000"/>
          <w:sz w:val="22"/>
          <w:szCs w:val="22"/>
        </w:rPr>
        <w:t>Об организации предоставления госуда</w:t>
      </w:r>
      <w:r w:rsidR="00187F3E" w:rsidRPr="008B21A9">
        <w:rPr>
          <w:color w:val="000000"/>
          <w:sz w:val="22"/>
          <w:szCs w:val="22"/>
        </w:rPr>
        <w:t>рственных и муниципальных услуг».</w:t>
      </w:r>
    </w:p>
    <w:p w:rsidR="00F611FE" w:rsidRPr="008B21A9" w:rsidRDefault="00C739DF" w:rsidP="008B21A9">
      <w:pPr>
        <w:numPr>
          <w:ilvl w:val="2"/>
          <w:numId w:val="6"/>
        </w:numPr>
        <w:autoSpaceDE w:val="0"/>
        <w:autoSpaceDN w:val="0"/>
        <w:adjustRightInd w:val="0"/>
        <w:ind w:left="0" w:firstLine="567"/>
        <w:jc w:val="both"/>
        <w:rPr>
          <w:color w:val="000000"/>
          <w:sz w:val="22"/>
          <w:szCs w:val="22"/>
        </w:rPr>
      </w:pPr>
      <w:r w:rsidRPr="008B21A9">
        <w:rPr>
          <w:color w:val="000000"/>
          <w:sz w:val="22"/>
          <w:szCs w:val="22"/>
        </w:rPr>
        <w:t>Муниципальная услуга предоставляется в рамках решения вопрос</w:t>
      </w:r>
      <w:r w:rsidR="00EF1BF0">
        <w:rPr>
          <w:color w:val="000000"/>
          <w:sz w:val="22"/>
          <w:szCs w:val="22"/>
        </w:rPr>
        <w:t>ов</w:t>
      </w:r>
      <w:r w:rsidRPr="008B21A9">
        <w:rPr>
          <w:color w:val="000000"/>
          <w:sz w:val="22"/>
          <w:szCs w:val="22"/>
        </w:rPr>
        <w:t xml:space="preserve"> местного значения </w:t>
      </w:r>
      <w:r w:rsidR="00EF1BF0">
        <w:rPr>
          <w:color w:val="000000"/>
          <w:sz w:val="22"/>
          <w:szCs w:val="22"/>
        </w:rPr>
        <w:t>установленных</w:t>
      </w:r>
      <w:r w:rsidRPr="008B21A9">
        <w:rPr>
          <w:color w:val="000000"/>
          <w:sz w:val="22"/>
          <w:szCs w:val="22"/>
        </w:rPr>
        <w:t xml:space="preserve"> </w:t>
      </w:r>
      <w:r w:rsidR="001176B7" w:rsidRPr="008B21A9">
        <w:rPr>
          <w:color w:val="000000"/>
          <w:sz w:val="22"/>
          <w:szCs w:val="22"/>
          <w:u w:val="single"/>
        </w:rPr>
        <w:t xml:space="preserve">статьей 14 </w:t>
      </w:r>
      <w:r w:rsidR="001176B7" w:rsidRPr="008B21A9">
        <w:rPr>
          <w:sz w:val="22"/>
          <w:szCs w:val="22"/>
          <w:u w:val="single"/>
        </w:rPr>
        <w:t>Федерального закона от 6 октября 2003 г. № 131-ФЗ «Об общих принципах организации местного самоуправления в Российской Федерации</w:t>
      </w:r>
      <w:r w:rsidR="001176B7" w:rsidRPr="008B21A9">
        <w:rPr>
          <w:sz w:val="22"/>
          <w:szCs w:val="22"/>
        </w:rPr>
        <w:t>»</w:t>
      </w:r>
      <w:r w:rsidR="00A00D5F" w:rsidRPr="008B21A9">
        <w:rPr>
          <w:color w:val="000000"/>
          <w:sz w:val="22"/>
          <w:szCs w:val="22"/>
        </w:rPr>
        <w:t>.</w:t>
      </w:r>
    </w:p>
    <w:p w:rsidR="0036233A" w:rsidRPr="008B21A9" w:rsidRDefault="001436EC" w:rsidP="004F1863">
      <w:pPr>
        <w:autoSpaceDE w:val="0"/>
        <w:autoSpaceDN w:val="0"/>
        <w:adjustRightInd w:val="0"/>
        <w:ind w:firstLine="567"/>
        <w:rPr>
          <w:color w:val="000000"/>
          <w:sz w:val="22"/>
          <w:szCs w:val="22"/>
        </w:rPr>
      </w:pPr>
      <w:r w:rsidRPr="008B21A9">
        <w:rPr>
          <w:color w:val="000000"/>
          <w:sz w:val="22"/>
          <w:szCs w:val="22"/>
        </w:rPr>
        <w:t>1.</w:t>
      </w:r>
      <w:r w:rsidR="00C153D5" w:rsidRPr="008B21A9">
        <w:rPr>
          <w:color w:val="000000"/>
          <w:sz w:val="22"/>
          <w:szCs w:val="22"/>
        </w:rPr>
        <w:t>2</w:t>
      </w:r>
      <w:r w:rsidRPr="008B21A9">
        <w:rPr>
          <w:color w:val="000000"/>
          <w:sz w:val="22"/>
          <w:szCs w:val="22"/>
        </w:rPr>
        <w:t xml:space="preserve">. </w:t>
      </w:r>
      <w:r w:rsidR="0036233A" w:rsidRPr="008B21A9">
        <w:rPr>
          <w:color w:val="000000"/>
          <w:sz w:val="22"/>
          <w:szCs w:val="22"/>
        </w:rPr>
        <w:t>Круг заявителей</w:t>
      </w:r>
    </w:p>
    <w:p w:rsidR="001436EC" w:rsidRDefault="001436EC" w:rsidP="008B21A9">
      <w:pPr>
        <w:autoSpaceDE w:val="0"/>
        <w:autoSpaceDN w:val="0"/>
        <w:adjustRightInd w:val="0"/>
        <w:ind w:firstLine="539"/>
        <w:jc w:val="both"/>
        <w:rPr>
          <w:color w:val="000000"/>
          <w:sz w:val="22"/>
          <w:szCs w:val="22"/>
        </w:rPr>
      </w:pPr>
      <w:r w:rsidRPr="008B21A9">
        <w:rPr>
          <w:color w:val="000000"/>
          <w:sz w:val="22"/>
          <w:szCs w:val="22"/>
        </w:rPr>
        <w:t>1.</w:t>
      </w:r>
      <w:r w:rsidR="00C153D5" w:rsidRPr="008B21A9">
        <w:rPr>
          <w:color w:val="000000"/>
          <w:sz w:val="22"/>
          <w:szCs w:val="22"/>
        </w:rPr>
        <w:t>2</w:t>
      </w:r>
      <w:r w:rsidRPr="008B21A9">
        <w:rPr>
          <w:color w:val="000000"/>
          <w:sz w:val="22"/>
          <w:szCs w:val="22"/>
        </w:rPr>
        <w:t>.1.</w:t>
      </w:r>
      <w:r w:rsidR="007A7946" w:rsidRPr="008B21A9">
        <w:rPr>
          <w:color w:val="000000"/>
          <w:sz w:val="22"/>
          <w:szCs w:val="22"/>
        </w:rPr>
        <w:tab/>
      </w:r>
      <w:r w:rsidRPr="008B21A9">
        <w:rPr>
          <w:color w:val="000000"/>
          <w:sz w:val="22"/>
          <w:szCs w:val="22"/>
        </w:rPr>
        <w:t>В качестве заявителей выступают</w:t>
      </w:r>
      <w:r w:rsidR="001176B7" w:rsidRPr="008B21A9">
        <w:rPr>
          <w:sz w:val="22"/>
          <w:szCs w:val="22"/>
        </w:rPr>
        <w:t xml:space="preserve"> </w:t>
      </w:r>
      <w:r w:rsidR="00C47279" w:rsidRPr="00C47279">
        <w:rPr>
          <w:sz w:val="22"/>
          <w:szCs w:val="22"/>
        </w:rPr>
        <w:t>физические лица, нуждающиеся в  жилых помещениях, предоставляемых по договорам социального найма из муниципального жилищного фонда  и вставшие на учет   по месту жительства  на территории Ко</w:t>
      </w:r>
      <w:r w:rsidR="00C47279">
        <w:rPr>
          <w:sz w:val="22"/>
          <w:szCs w:val="22"/>
        </w:rPr>
        <w:t>син</w:t>
      </w:r>
      <w:r w:rsidR="00C47279" w:rsidRPr="00C47279">
        <w:rPr>
          <w:sz w:val="22"/>
          <w:szCs w:val="22"/>
        </w:rPr>
        <w:t>ского сельского поселения (далее – поселение)</w:t>
      </w:r>
      <w:r w:rsidR="00EF1BF0">
        <w:rPr>
          <w:color w:val="000000"/>
          <w:sz w:val="22"/>
          <w:szCs w:val="22"/>
        </w:rPr>
        <w:t>.</w:t>
      </w:r>
    </w:p>
    <w:p w:rsidR="003C65A1" w:rsidRPr="003C65A1" w:rsidRDefault="003C65A1" w:rsidP="003C65A1">
      <w:pPr>
        <w:autoSpaceDE w:val="0"/>
        <w:autoSpaceDN w:val="0"/>
        <w:adjustRightInd w:val="0"/>
        <w:ind w:firstLine="539"/>
        <w:jc w:val="both"/>
        <w:rPr>
          <w:color w:val="000000"/>
          <w:sz w:val="22"/>
          <w:szCs w:val="22"/>
        </w:rPr>
      </w:pPr>
      <w:r w:rsidRPr="003C65A1">
        <w:rPr>
          <w:color w:val="000000"/>
          <w:sz w:val="22"/>
          <w:szCs w:val="22"/>
        </w:rPr>
        <w:t>Нуждающимися в жилых помещениях гражданами признаются:</w:t>
      </w:r>
    </w:p>
    <w:p w:rsidR="003C65A1" w:rsidRPr="003C65A1" w:rsidRDefault="003C65A1" w:rsidP="003C65A1">
      <w:pPr>
        <w:autoSpaceDE w:val="0"/>
        <w:autoSpaceDN w:val="0"/>
        <w:adjustRightInd w:val="0"/>
        <w:ind w:firstLine="539"/>
        <w:jc w:val="both"/>
        <w:rPr>
          <w:color w:val="000000"/>
          <w:sz w:val="22"/>
          <w:szCs w:val="22"/>
        </w:rPr>
      </w:pPr>
      <w:r w:rsidRPr="003C65A1">
        <w:rPr>
          <w:color w:val="000000"/>
          <w:sz w:val="22"/>
          <w:szCs w:val="22"/>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3C65A1" w:rsidRPr="003C65A1" w:rsidRDefault="003C65A1" w:rsidP="003C65A1">
      <w:pPr>
        <w:autoSpaceDE w:val="0"/>
        <w:autoSpaceDN w:val="0"/>
        <w:adjustRightInd w:val="0"/>
        <w:ind w:firstLine="539"/>
        <w:jc w:val="both"/>
        <w:rPr>
          <w:color w:val="000000"/>
          <w:sz w:val="22"/>
          <w:szCs w:val="22"/>
        </w:rPr>
      </w:pPr>
      <w:r w:rsidRPr="003C65A1">
        <w:rPr>
          <w:color w:val="000000"/>
          <w:sz w:val="22"/>
          <w:szCs w:val="22"/>
        </w:rPr>
        <w:t xml:space="preserve">-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3C65A1">
        <w:rPr>
          <w:color w:val="000000"/>
          <w:sz w:val="22"/>
          <w:szCs w:val="22"/>
        </w:rPr>
        <w:t>менее учетной</w:t>
      </w:r>
      <w:proofErr w:type="gramEnd"/>
      <w:r w:rsidRPr="003C65A1">
        <w:rPr>
          <w:color w:val="000000"/>
          <w:sz w:val="22"/>
          <w:szCs w:val="22"/>
        </w:rPr>
        <w:t xml:space="preserve"> нормы;</w:t>
      </w:r>
    </w:p>
    <w:p w:rsidR="003C65A1" w:rsidRPr="003C65A1" w:rsidRDefault="003C65A1" w:rsidP="003C65A1">
      <w:pPr>
        <w:autoSpaceDE w:val="0"/>
        <w:autoSpaceDN w:val="0"/>
        <w:adjustRightInd w:val="0"/>
        <w:ind w:firstLine="539"/>
        <w:jc w:val="both"/>
        <w:rPr>
          <w:color w:val="000000"/>
          <w:sz w:val="22"/>
          <w:szCs w:val="22"/>
        </w:rPr>
      </w:pPr>
      <w:r w:rsidRPr="003C65A1">
        <w:rPr>
          <w:color w:val="000000"/>
          <w:sz w:val="22"/>
          <w:szCs w:val="22"/>
        </w:rPr>
        <w:t xml:space="preserve">- </w:t>
      </w:r>
      <w:proofErr w:type="gramStart"/>
      <w:r w:rsidRPr="003C65A1">
        <w:rPr>
          <w:color w:val="000000"/>
          <w:sz w:val="22"/>
          <w:szCs w:val="22"/>
        </w:rPr>
        <w:t>проживающие</w:t>
      </w:r>
      <w:proofErr w:type="gramEnd"/>
      <w:r w:rsidRPr="003C65A1">
        <w:rPr>
          <w:color w:val="000000"/>
          <w:sz w:val="22"/>
          <w:szCs w:val="22"/>
        </w:rPr>
        <w:t xml:space="preserve"> в помещении, не отвечающем установленным для жилых помещений требованиям;</w:t>
      </w:r>
    </w:p>
    <w:p w:rsidR="003C65A1" w:rsidRPr="003C65A1" w:rsidRDefault="003C65A1" w:rsidP="003C65A1">
      <w:pPr>
        <w:autoSpaceDE w:val="0"/>
        <w:autoSpaceDN w:val="0"/>
        <w:adjustRightInd w:val="0"/>
        <w:ind w:firstLine="539"/>
        <w:jc w:val="both"/>
        <w:rPr>
          <w:color w:val="000000"/>
          <w:sz w:val="22"/>
          <w:szCs w:val="22"/>
        </w:rPr>
      </w:pPr>
      <w:proofErr w:type="gramStart"/>
      <w:r w:rsidRPr="003C65A1">
        <w:rPr>
          <w:color w:val="000000"/>
          <w:sz w:val="22"/>
          <w:szCs w:val="22"/>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3C65A1">
        <w:rPr>
          <w:color w:val="000000"/>
          <w:sz w:val="22"/>
          <w:szCs w:val="22"/>
        </w:rPr>
        <w:t xml:space="preserve">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3C65A1" w:rsidRPr="003C65A1" w:rsidRDefault="003C65A1" w:rsidP="003C65A1">
      <w:pPr>
        <w:autoSpaceDE w:val="0"/>
        <w:autoSpaceDN w:val="0"/>
        <w:adjustRightInd w:val="0"/>
        <w:ind w:firstLine="539"/>
        <w:jc w:val="both"/>
        <w:rPr>
          <w:color w:val="000000"/>
          <w:sz w:val="22"/>
          <w:szCs w:val="22"/>
        </w:rPr>
      </w:pPr>
      <w:r w:rsidRPr="003C65A1">
        <w:rPr>
          <w:color w:val="000000"/>
          <w:sz w:val="22"/>
          <w:szCs w:val="22"/>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C65A1" w:rsidRPr="008B21A9" w:rsidRDefault="003C65A1" w:rsidP="003C65A1">
      <w:pPr>
        <w:autoSpaceDE w:val="0"/>
        <w:autoSpaceDN w:val="0"/>
        <w:adjustRightInd w:val="0"/>
        <w:ind w:firstLine="539"/>
        <w:jc w:val="both"/>
        <w:rPr>
          <w:color w:val="000000"/>
          <w:sz w:val="22"/>
          <w:szCs w:val="22"/>
        </w:rPr>
      </w:pPr>
      <w:r w:rsidRPr="003C65A1">
        <w:rPr>
          <w:color w:val="000000"/>
          <w:sz w:val="22"/>
          <w:szCs w:val="22"/>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1436EC" w:rsidRPr="008B21A9" w:rsidRDefault="001436EC" w:rsidP="008B21A9">
      <w:pPr>
        <w:autoSpaceDE w:val="0"/>
        <w:autoSpaceDN w:val="0"/>
        <w:adjustRightInd w:val="0"/>
        <w:ind w:firstLine="539"/>
        <w:jc w:val="both"/>
        <w:rPr>
          <w:color w:val="000000"/>
          <w:sz w:val="22"/>
          <w:szCs w:val="22"/>
        </w:rPr>
      </w:pPr>
      <w:r w:rsidRPr="008B21A9">
        <w:rPr>
          <w:color w:val="000000"/>
          <w:sz w:val="22"/>
          <w:szCs w:val="22"/>
        </w:rPr>
        <w:t>1.</w:t>
      </w:r>
      <w:r w:rsidR="00C153D5" w:rsidRPr="008B21A9">
        <w:rPr>
          <w:color w:val="000000"/>
          <w:sz w:val="22"/>
          <w:szCs w:val="22"/>
        </w:rPr>
        <w:t>2</w:t>
      </w:r>
      <w:r w:rsidRPr="008B21A9">
        <w:rPr>
          <w:color w:val="000000"/>
          <w:sz w:val="22"/>
          <w:szCs w:val="22"/>
        </w:rPr>
        <w:t>.2.</w:t>
      </w:r>
      <w:r w:rsidR="007A7946" w:rsidRPr="008B21A9">
        <w:rPr>
          <w:color w:val="000000"/>
          <w:sz w:val="22"/>
          <w:szCs w:val="22"/>
        </w:rPr>
        <w:tab/>
      </w:r>
      <w:r w:rsidRPr="008B21A9">
        <w:rPr>
          <w:color w:val="000000"/>
          <w:sz w:val="22"/>
          <w:szCs w:val="22"/>
        </w:rPr>
        <w:t xml:space="preserve">От имени </w:t>
      </w:r>
      <w:r w:rsidR="003953F7" w:rsidRPr="008B21A9">
        <w:rPr>
          <w:color w:val="000000"/>
          <w:sz w:val="22"/>
          <w:szCs w:val="22"/>
        </w:rPr>
        <w:t>з</w:t>
      </w:r>
      <w:r w:rsidRPr="008B21A9">
        <w:rPr>
          <w:color w:val="000000"/>
          <w:sz w:val="22"/>
          <w:szCs w:val="22"/>
        </w:rPr>
        <w:t>аявител</w:t>
      </w:r>
      <w:r w:rsidR="00797907" w:rsidRPr="008B21A9">
        <w:rPr>
          <w:color w:val="000000"/>
          <w:sz w:val="22"/>
          <w:szCs w:val="22"/>
        </w:rPr>
        <w:t>я</w:t>
      </w:r>
      <w:r w:rsidR="00396ED6" w:rsidRPr="008B21A9">
        <w:rPr>
          <w:color w:val="000000"/>
          <w:sz w:val="22"/>
          <w:szCs w:val="22"/>
        </w:rPr>
        <w:t xml:space="preserve"> </w:t>
      </w:r>
      <w:r w:rsidR="00563046" w:rsidRPr="008B21A9">
        <w:rPr>
          <w:color w:val="000000"/>
          <w:sz w:val="22"/>
          <w:szCs w:val="22"/>
        </w:rPr>
        <w:t>могут</w:t>
      </w:r>
      <w:r w:rsidRPr="008B21A9">
        <w:rPr>
          <w:color w:val="000000"/>
          <w:sz w:val="22"/>
          <w:szCs w:val="22"/>
        </w:rPr>
        <w:t xml:space="preserve"> выступать лица, </w:t>
      </w:r>
      <w:r w:rsidR="00A44400" w:rsidRPr="008B21A9">
        <w:rPr>
          <w:color w:val="000000"/>
          <w:sz w:val="22"/>
          <w:szCs w:val="22"/>
        </w:rPr>
        <w:t xml:space="preserve">имеющие право </w:t>
      </w:r>
      <w:r w:rsidR="00187F3E" w:rsidRPr="008B21A9">
        <w:rPr>
          <w:color w:val="000000"/>
          <w:sz w:val="22"/>
          <w:szCs w:val="22"/>
        </w:rPr>
        <w:br/>
      </w:r>
      <w:r w:rsidR="00A44400" w:rsidRPr="008B21A9">
        <w:rPr>
          <w:color w:val="000000"/>
          <w:sz w:val="22"/>
          <w:szCs w:val="22"/>
        </w:rPr>
        <w:t xml:space="preserve">в соответствии с законодательством Российской Федерации </w:t>
      </w:r>
      <w:r w:rsidR="00797907" w:rsidRPr="008B21A9">
        <w:rPr>
          <w:color w:val="000000"/>
          <w:sz w:val="22"/>
          <w:szCs w:val="22"/>
        </w:rPr>
        <w:t xml:space="preserve">представлять интересы </w:t>
      </w:r>
      <w:r w:rsidR="003953F7" w:rsidRPr="008B21A9">
        <w:rPr>
          <w:color w:val="000000"/>
          <w:sz w:val="22"/>
          <w:szCs w:val="22"/>
        </w:rPr>
        <w:t>з</w:t>
      </w:r>
      <w:r w:rsidR="00797907" w:rsidRPr="008B21A9">
        <w:rPr>
          <w:color w:val="000000"/>
          <w:sz w:val="22"/>
          <w:szCs w:val="22"/>
        </w:rPr>
        <w:t xml:space="preserve">аявителя, </w:t>
      </w:r>
      <w:r w:rsidR="00A44400" w:rsidRPr="008B21A9">
        <w:rPr>
          <w:color w:val="000000"/>
          <w:sz w:val="22"/>
          <w:szCs w:val="22"/>
        </w:rPr>
        <w:t xml:space="preserve">либо </w:t>
      </w:r>
      <w:r w:rsidR="00797907" w:rsidRPr="008B21A9">
        <w:rPr>
          <w:color w:val="000000"/>
          <w:sz w:val="22"/>
          <w:szCs w:val="22"/>
        </w:rPr>
        <w:t xml:space="preserve">лица, </w:t>
      </w:r>
      <w:r w:rsidR="00280DD5" w:rsidRPr="008B21A9">
        <w:rPr>
          <w:color w:val="000000"/>
          <w:sz w:val="22"/>
          <w:szCs w:val="22"/>
        </w:rPr>
        <w:t xml:space="preserve">уполномоченные </w:t>
      </w:r>
      <w:r w:rsidR="003953F7" w:rsidRPr="008B21A9">
        <w:rPr>
          <w:color w:val="000000"/>
          <w:sz w:val="22"/>
          <w:szCs w:val="22"/>
        </w:rPr>
        <w:t>з</w:t>
      </w:r>
      <w:r w:rsidR="00A44400" w:rsidRPr="008B21A9">
        <w:rPr>
          <w:color w:val="000000"/>
          <w:sz w:val="22"/>
          <w:szCs w:val="22"/>
        </w:rPr>
        <w:t>аявител</w:t>
      </w:r>
      <w:r w:rsidR="00797907" w:rsidRPr="008B21A9">
        <w:rPr>
          <w:color w:val="000000"/>
          <w:sz w:val="22"/>
          <w:szCs w:val="22"/>
        </w:rPr>
        <w:t>ем</w:t>
      </w:r>
      <w:r w:rsidR="00A44400" w:rsidRPr="008B21A9">
        <w:rPr>
          <w:color w:val="000000"/>
          <w:sz w:val="22"/>
          <w:szCs w:val="22"/>
        </w:rPr>
        <w:t xml:space="preserve"> в порядке, установленном законодательством Российской Федерации</w:t>
      </w:r>
      <w:r w:rsidR="00563046" w:rsidRPr="008B21A9">
        <w:rPr>
          <w:color w:val="000000"/>
          <w:sz w:val="22"/>
          <w:szCs w:val="22"/>
        </w:rPr>
        <w:t>.</w:t>
      </w:r>
    </w:p>
    <w:p w:rsidR="0036233A" w:rsidRPr="008B21A9" w:rsidRDefault="001436EC" w:rsidP="008B21A9">
      <w:pPr>
        <w:autoSpaceDE w:val="0"/>
        <w:autoSpaceDN w:val="0"/>
        <w:adjustRightInd w:val="0"/>
        <w:jc w:val="center"/>
        <w:rPr>
          <w:color w:val="000000"/>
          <w:sz w:val="22"/>
          <w:szCs w:val="22"/>
        </w:rPr>
      </w:pPr>
      <w:r w:rsidRPr="008B21A9">
        <w:rPr>
          <w:color w:val="000000"/>
          <w:sz w:val="22"/>
          <w:szCs w:val="22"/>
        </w:rPr>
        <w:t>1.</w:t>
      </w:r>
      <w:r w:rsidR="00C153D5" w:rsidRPr="008B21A9">
        <w:rPr>
          <w:color w:val="000000"/>
          <w:sz w:val="22"/>
          <w:szCs w:val="22"/>
        </w:rPr>
        <w:t>3</w:t>
      </w:r>
      <w:r w:rsidRPr="008B21A9">
        <w:rPr>
          <w:color w:val="000000"/>
          <w:sz w:val="22"/>
          <w:szCs w:val="22"/>
        </w:rPr>
        <w:t xml:space="preserve">. </w:t>
      </w:r>
      <w:r w:rsidR="001A0017" w:rsidRPr="008B21A9">
        <w:rPr>
          <w:color w:val="000000"/>
          <w:sz w:val="22"/>
          <w:szCs w:val="22"/>
        </w:rPr>
        <w:t xml:space="preserve">Требования к порядку информирования о предоставлении </w:t>
      </w:r>
      <w:r w:rsidR="00BD3B19" w:rsidRPr="008B21A9">
        <w:rPr>
          <w:color w:val="000000"/>
          <w:sz w:val="22"/>
          <w:szCs w:val="22"/>
        </w:rPr>
        <w:t>муниципальной</w:t>
      </w:r>
      <w:r w:rsidR="001A0017" w:rsidRPr="008B21A9">
        <w:rPr>
          <w:color w:val="000000"/>
          <w:sz w:val="22"/>
          <w:szCs w:val="22"/>
        </w:rPr>
        <w:t xml:space="preserve"> услуги</w:t>
      </w:r>
    </w:p>
    <w:p w:rsidR="002153CD" w:rsidRPr="008B21A9" w:rsidRDefault="00BD71A7" w:rsidP="008B21A9">
      <w:pPr>
        <w:autoSpaceDE w:val="0"/>
        <w:autoSpaceDN w:val="0"/>
        <w:adjustRightInd w:val="0"/>
        <w:ind w:firstLine="540"/>
        <w:jc w:val="both"/>
        <w:rPr>
          <w:color w:val="000000"/>
          <w:sz w:val="22"/>
          <w:szCs w:val="22"/>
        </w:rPr>
      </w:pPr>
      <w:r w:rsidRPr="008B21A9">
        <w:rPr>
          <w:color w:val="000000"/>
          <w:sz w:val="22"/>
          <w:szCs w:val="22"/>
        </w:rPr>
        <w:lastRenderedPageBreak/>
        <w:t>1</w:t>
      </w:r>
      <w:r w:rsidR="00563046" w:rsidRPr="008B21A9">
        <w:rPr>
          <w:color w:val="000000"/>
          <w:sz w:val="22"/>
          <w:szCs w:val="22"/>
        </w:rPr>
        <w:t>.</w:t>
      </w:r>
      <w:r w:rsidR="004806EE" w:rsidRPr="008B21A9">
        <w:rPr>
          <w:color w:val="000000"/>
          <w:sz w:val="22"/>
          <w:szCs w:val="22"/>
        </w:rPr>
        <w:t>3</w:t>
      </w:r>
      <w:r w:rsidR="00563046" w:rsidRPr="008B21A9">
        <w:rPr>
          <w:color w:val="000000"/>
          <w:sz w:val="22"/>
          <w:szCs w:val="22"/>
        </w:rPr>
        <w:t>.1.</w:t>
      </w:r>
      <w:r w:rsidR="007A7946" w:rsidRPr="008B21A9">
        <w:rPr>
          <w:color w:val="000000"/>
          <w:sz w:val="22"/>
          <w:szCs w:val="22"/>
        </w:rPr>
        <w:tab/>
      </w:r>
      <w:r w:rsidR="000A7E86" w:rsidRPr="008B21A9">
        <w:rPr>
          <w:color w:val="000000"/>
          <w:sz w:val="22"/>
          <w:szCs w:val="22"/>
        </w:rPr>
        <w:t>Информация о месте нахождения, графике работы, справочных телефонах</w:t>
      </w:r>
      <w:r w:rsidR="00F33B76" w:rsidRPr="008B21A9">
        <w:rPr>
          <w:color w:val="000000"/>
          <w:sz w:val="22"/>
          <w:szCs w:val="22"/>
        </w:rPr>
        <w:t>, адрес</w:t>
      </w:r>
      <w:r w:rsidR="00791631" w:rsidRPr="008B21A9">
        <w:rPr>
          <w:color w:val="000000"/>
          <w:sz w:val="22"/>
          <w:szCs w:val="22"/>
        </w:rPr>
        <w:t>е</w:t>
      </w:r>
      <w:r w:rsidR="00396ED6" w:rsidRPr="008B21A9">
        <w:rPr>
          <w:color w:val="000000"/>
          <w:sz w:val="22"/>
          <w:szCs w:val="22"/>
        </w:rPr>
        <w:t xml:space="preserve"> </w:t>
      </w:r>
      <w:r w:rsidR="00505AA6" w:rsidRPr="008B21A9">
        <w:rPr>
          <w:color w:val="000000"/>
          <w:sz w:val="22"/>
          <w:szCs w:val="22"/>
        </w:rPr>
        <w:t>официальн</w:t>
      </w:r>
      <w:r w:rsidR="00791631" w:rsidRPr="008B21A9">
        <w:rPr>
          <w:color w:val="000000"/>
          <w:sz w:val="22"/>
          <w:szCs w:val="22"/>
        </w:rPr>
        <w:t>ого</w:t>
      </w:r>
      <w:r w:rsidR="00396ED6" w:rsidRPr="008B21A9">
        <w:rPr>
          <w:color w:val="000000"/>
          <w:sz w:val="22"/>
          <w:szCs w:val="22"/>
        </w:rPr>
        <w:t xml:space="preserve"> </w:t>
      </w:r>
      <w:r w:rsidR="00F33B76" w:rsidRPr="008B21A9">
        <w:rPr>
          <w:color w:val="000000"/>
          <w:sz w:val="22"/>
          <w:szCs w:val="22"/>
        </w:rPr>
        <w:t>сайт</w:t>
      </w:r>
      <w:r w:rsidR="00791631" w:rsidRPr="008B21A9">
        <w:rPr>
          <w:color w:val="000000"/>
          <w:sz w:val="22"/>
          <w:szCs w:val="22"/>
        </w:rPr>
        <w:t>а</w:t>
      </w:r>
      <w:r w:rsidR="00396ED6" w:rsidRPr="008B21A9">
        <w:rPr>
          <w:color w:val="000000"/>
          <w:sz w:val="22"/>
          <w:szCs w:val="22"/>
        </w:rPr>
        <w:t xml:space="preserve"> </w:t>
      </w:r>
      <w:r w:rsidR="00F33B76" w:rsidRPr="008B21A9">
        <w:rPr>
          <w:color w:val="000000"/>
          <w:sz w:val="22"/>
          <w:szCs w:val="22"/>
        </w:rPr>
        <w:t>в информационно-теле</w:t>
      </w:r>
      <w:r w:rsidR="00F407DD" w:rsidRPr="008B21A9">
        <w:rPr>
          <w:color w:val="000000"/>
          <w:sz w:val="22"/>
          <w:szCs w:val="22"/>
        </w:rPr>
        <w:t xml:space="preserve">коммуникационной сети </w:t>
      </w:r>
      <w:r w:rsidR="00505AA6" w:rsidRPr="008B21A9">
        <w:rPr>
          <w:color w:val="000000"/>
          <w:sz w:val="22"/>
          <w:szCs w:val="22"/>
        </w:rPr>
        <w:t>«</w:t>
      </w:r>
      <w:r w:rsidR="00F407DD" w:rsidRPr="008B21A9">
        <w:rPr>
          <w:color w:val="000000"/>
          <w:sz w:val="22"/>
          <w:szCs w:val="22"/>
        </w:rPr>
        <w:t>Интернет</w:t>
      </w:r>
      <w:r w:rsidR="00505AA6" w:rsidRPr="008B21A9">
        <w:rPr>
          <w:color w:val="000000"/>
          <w:sz w:val="22"/>
          <w:szCs w:val="22"/>
        </w:rPr>
        <w:t>»</w:t>
      </w:r>
      <w:r w:rsidR="00791631" w:rsidRPr="008B21A9">
        <w:rPr>
          <w:color w:val="000000"/>
          <w:sz w:val="22"/>
          <w:szCs w:val="22"/>
        </w:rPr>
        <w:t xml:space="preserve"> (далее соответственно – официальный сайт, сеть «Интернет»)</w:t>
      </w:r>
      <w:r w:rsidR="00396ED6" w:rsidRPr="008B21A9">
        <w:rPr>
          <w:color w:val="000000"/>
          <w:sz w:val="22"/>
          <w:szCs w:val="22"/>
        </w:rPr>
        <w:t xml:space="preserve"> </w:t>
      </w:r>
      <w:r w:rsidR="000A7E86" w:rsidRPr="008B21A9">
        <w:rPr>
          <w:color w:val="000000"/>
          <w:sz w:val="22"/>
          <w:szCs w:val="22"/>
        </w:rPr>
        <w:t xml:space="preserve">органа, предоставляющего </w:t>
      </w:r>
      <w:r w:rsidR="003072F3" w:rsidRPr="008B21A9">
        <w:rPr>
          <w:color w:val="000000"/>
          <w:sz w:val="22"/>
          <w:szCs w:val="22"/>
        </w:rPr>
        <w:t>м</w:t>
      </w:r>
      <w:r w:rsidR="00F33B76" w:rsidRPr="008B21A9">
        <w:rPr>
          <w:color w:val="000000"/>
          <w:sz w:val="22"/>
          <w:szCs w:val="22"/>
        </w:rPr>
        <w:t xml:space="preserve">униципальную </w:t>
      </w:r>
      <w:r w:rsidR="000A7E86" w:rsidRPr="008B21A9">
        <w:rPr>
          <w:color w:val="000000"/>
          <w:sz w:val="22"/>
          <w:szCs w:val="22"/>
        </w:rPr>
        <w:t>услугу</w:t>
      </w:r>
      <w:r w:rsidR="008E3CFB" w:rsidRPr="008B21A9">
        <w:rPr>
          <w:color w:val="000000"/>
          <w:sz w:val="22"/>
          <w:szCs w:val="22"/>
        </w:rPr>
        <w:t>, структурных подразделений и территориальных органов, органа предоставляющего муниципальную услуг</w:t>
      </w:r>
      <w:r w:rsidR="004A6459" w:rsidRPr="008B21A9">
        <w:rPr>
          <w:color w:val="000000"/>
          <w:sz w:val="22"/>
          <w:szCs w:val="22"/>
        </w:rPr>
        <w:t>у</w:t>
      </w:r>
      <w:r w:rsidR="00F33B76" w:rsidRPr="008B21A9">
        <w:rPr>
          <w:color w:val="000000"/>
          <w:sz w:val="22"/>
          <w:szCs w:val="22"/>
        </w:rPr>
        <w:t>.</w:t>
      </w:r>
    </w:p>
    <w:p w:rsidR="00817894" w:rsidRPr="008B21A9" w:rsidRDefault="004A6459" w:rsidP="008B21A9">
      <w:pPr>
        <w:autoSpaceDE w:val="0"/>
        <w:autoSpaceDN w:val="0"/>
        <w:adjustRightInd w:val="0"/>
        <w:ind w:firstLine="540"/>
        <w:jc w:val="both"/>
        <w:rPr>
          <w:color w:val="000000"/>
          <w:sz w:val="22"/>
          <w:szCs w:val="22"/>
        </w:rPr>
      </w:pPr>
      <w:r w:rsidRPr="008B21A9">
        <w:rPr>
          <w:color w:val="000000"/>
          <w:sz w:val="22"/>
          <w:szCs w:val="22"/>
        </w:rPr>
        <w:t>Муниципальное учреждение Администрация Косинского сельского поселения</w:t>
      </w:r>
      <w:r w:rsidR="00797907" w:rsidRPr="008B21A9">
        <w:rPr>
          <w:color w:val="000000"/>
          <w:sz w:val="22"/>
          <w:szCs w:val="22"/>
        </w:rPr>
        <w:t xml:space="preserve"> (далее – орган, предоставляющий муниципальную услугу)</w:t>
      </w:r>
      <w:r w:rsidR="00505AA6" w:rsidRPr="008B21A9">
        <w:rPr>
          <w:color w:val="000000"/>
          <w:sz w:val="22"/>
          <w:szCs w:val="22"/>
        </w:rPr>
        <w:t>,</w:t>
      </w:r>
      <w:r w:rsidRPr="008B21A9">
        <w:rPr>
          <w:color w:val="000000"/>
          <w:sz w:val="22"/>
          <w:szCs w:val="22"/>
        </w:rPr>
        <w:t xml:space="preserve"> </w:t>
      </w:r>
      <w:r w:rsidR="001436EC" w:rsidRPr="008B21A9">
        <w:rPr>
          <w:color w:val="000000"/>
          <w:sz w:val="22"/>
          <w:szCs w:val="22"/>
        </w:rPr>
        <w:t>расположен</w:t>
      </w:r>
      <w:r w:rsidR="0036233A" w:rsidRPr="008B21A9">
        <w:rPr>
          <w:color w:val="000000"/>
          <w:sz w:val="22"/>
          <w:szCs w:val="22"/>
        </w:rPr>
        <w:t>а</w:t>
      </w:r>
      <w:r w:rsidRPr="008B21A9">
        <w:rPr>
          <w:color w:val="000000"/>
          <w:sz w:val="22"/>
          <w:szCs w:val="22"/>
        </w:rPr>
        <w:t xml:space="preserve"> по адресу: </w:t>
      </w:r>
      <w:r w:rsidRPr="008B21A9">
        <w:rPr>
          <w:sz w:val="22"/>
          <w:szCs w:val="22"/>
          <w:u w:val="single"/>
        </w:rPr>
        <w:t>619430, Пермский край, Косинский район, с. Коса, ул. Ленина, 68</w:t>
      </w:r>
      <w:r w:rsidR="00797907" w:rsidRPr="008B21A9">
        <w:rPr>
          <w:color w:val="000000"/>
          <w:sz w:val="22"/>
          <w:szCs w:val="22"/>
        </w:rPr>
        <w:t>.</w:t>
      </w:r>
    </w:p>
    <w:p w:rsidR="003A7D5A" w:rsidRPr="008B21A9" w:rsidRDefault="003A7D5A" w:rsidP="008B21A9">
      <w:pPr>
        <w:autoSpaceDE w:val="0"/>
        <w:autoSpaceDN w:val="0"/>
        <w:adjustRightInd w:val="0"/>
        <w:ind w:firstLine="540"/>
        <w:jc w:val="both"/>
        <w:rPr>
          <w:color w:val="000000"/>
          <w:sz w:val="22"/>
          <w:szCs w:val="22"/>
        </w:rPr>
      </w:pPr>
      <w:r w:rsidRPr="008B21A9">
        <w:rPr>
          <w:color w:val="000000"/>
          <w:sz w:val="22"/>
          <w:szCs w:val="22"/>
        </w:rPr>
        <w:t>График работы</w:t>
      </w:r>
      <w:r w:rsidR="00BD71A7" w:rsidRPr="008B21A9">
        <w:rPr>
          <w:color w:val="000000"/>
          <w:sz w:val="22"/>
          <w:szCs w:val="22"/>
        </w:rPr>
        <w:t xml:space="preserve">: </w:t>
      </w:r>
    </w:p>
    <w:p w:rsidR="00E42048" w:rsidRPr="008B21A9" w:rsidRDefault="00E42048" w:rsidP="008B21A9">
      <w:pPr>
        <w:ind w:firstLine="540"/>
        <w:rPr>
          <w:color w:val="000000"/>
          <w:sz w:val="22"/>
          <w:szCs w:val="22"/>
        </w:rPr>
      </w:pPr>
      <w:r w:rsidRPr="008B21A9">
        <w:rPr>
          <w:color w:val="000000"/>
          <w:sz w:val="22"/>
          <w:szCs w:val="22"/>
        </w:rPr>
        <w:t xml:space="preserve">понедельник - пятница с </w:t>
      </w:r>
      <w:r w:rsidR="004A6459" w:rsidRPr="008B21A9">
        <w:rPr>
          <w:color w:val="000000"/>
          <w:sz w:val="22"/>
          <w:szCs w:val="22"/>
        </w:rPr>
        <w:t>09:00 до 18:00</w:t>
      </w:r>
      <w:r w:rsidR="008E3CFB" w:rsidRPr="008B21A9">
        <w:rPr>
          <w:color w:val="000000"/>
          <w:sz w:val="22"/>
          <w:szCs w:val="22"/>
        </w:rPr>
        <w:t>;</w:t>
      </w:r>
    </w:p>
    <w:p w:rsidR="00E42048" w:rsidRPr="008B21A9" w:rsidRDefault="00E42048" w:rsidP="008B21A9">
      <w:pPr>
        <w:ind w:firstLine="540"/>
        <w:rPr>
          <w:color w:val="000000"/>
          <w:sz w:val="22"/>
          <w:szCs w:val="22"/>
        </w:rPr>
      </w:pPr>
      <w:r w:rsidRPr="008B21A9">
        <w:rPr>
          <w:color w:val="000000"/>
          <w:sz w:val="22"/>
          <w:szCs w:val="22"/>
        </w:rPr>
        <w:t xml:space="preserve">перерыв с </w:t>
      </w:r>
      <w:r w:rsidR="004A6459" w:rsidRPr="008B21A9">
        <w:rPr>
          <w:color w:val="000000"/>
          <w:sz w:val="22"/>
          <w:szCs w:val="22"/>
        </w:rPr>
        <w:t>13:00</w:t>
      </w:r>
      <w:r w:rsidRPr="008B21A9">
        <w:rPr>
          <w:color w:val="000000"/>
          <w:sz w:val="22"/>
          <w:szCs w:val="22"/>
        </w:rPr>
        <w:t xml:space="preserve"> до </w:t>
      </w:r>
      <w:r w:rsidR="004A6459" w:rsidRPr="008B21A9">
        <w:rPr>
          <w:color w:val="000000"/>
          <w:sz w:val="22"/>
          <w:szCs w:val="22"/>
        </w:rPr>
        <w:t>14:00</w:t>
      </w:r>
      <w:r w:rsidR="008E3CFB" w:rsidRPr="008B21A9">
        <w:rPr>
          <w:color w:val="000000"/>
          <w:sz w:val="22"/>
          <w:szCs w:val="22"/>
        </w:rPr>
        <w:t>;</w:t>
      </w:r>
    </w:p>
    <w:p w:rsidR="00E42048" w:rsidRPr="008B21A9" w:rsidRDefault="00E42048" w:rsidP="008B21A9">
      <w:pPr>
        <w:ind w:firstLine="540"/>
        <w:rPr>
          <w:bCs/>
          <w:color w:val="000000"/>
          <w:sz w:val="22"/>
          <w:szCs w:val="22"/>
        </w:rPr>
      </w:pPr>
      <w:r w:rsidRPr="008B21A9">
        <w:rPr>
          <w:color w:val="000000"/>
          <w:sz w:val="22"/>
          <w:szCs w:val="22"/>
        </w:rPr>
        <w:t xml:space="preserve">суббота, воскресенье </w:t>
      </w:r>
      <w:r w:rsidR="008E3CFB" w:rsidRPr="008B21A9">
        <w:rPr>
          <w:color w:val="000000"/>
          <w:sz w:val="22"/>
          <w:szCs w:val="22"/>
        </w:rPr>
        <w:t xml:space="preserve">– </w:t>
      </w:r>
      <w:r w:rsidRPr="008B21A9">
        <w:rPr>
          <w:color w:val="000000"/>
          <w:sz w:val="22"/>
          <w:szCs w:val="22"/>
        </w:rPr>
        <w:t>выходные дни.</w:t>
      </w:r>
    </w:p>
    <w:p w:rsidR="00817894" w:rsidRPr="008B21A9" w:rsidRDefault="00817894" w:rsidP="008B21A9">
      <w:pPr>
        <w:autoSpaceDE w:val="0"/>
        <w:autoSpaceDN w:val="0"/>
        <w:adjustRightInd w:val="0"/>
        <w:ind w:firstLine="540"/>
        <w:jc w:val="both"/>
        <w:rPr>
          <w:color w:val="000000"/>
          <w:sz w:val="22"/>
          <w:szCs w:val="22"/>
        </w:rPr>
      </w:pPr>
      <w:r w:rsidRPr="008B21A9">
        <w:rPr>
          <w:color w:val="000000"/>
          <w:sz w:val="22"/>
          <w:szCs w:val="22"/>
        </w:rPr>
        <w:t xml:space="preserve">Справочные телефоны: </w:t>
      </w:r>
      <w:r w:rsidR="004A6459" w:rsidRPr="008B21A9">
        <w:rPr>
          <w:color w:val="000000"/>
          <w:sz w:val="22"/>
          <w:szCs w:val="22"/>
        </w:rPr>
        <w:t>8(34298)2-14-70; 2-14-66</w:t>
      </w:r>
      <w:r w:rsidR="00D50BA0" w:rsidRPr="008B21A9">
        <w:rPr>
          <w:color w:val="000000"/>
          <w:sz w:val="22"/>
          <w:szCs w:val="22"/>
        </w:rPr>
        <w:t>.</w:t>
      </w:r>
    </w:p>
    <w:p w:rsidR="00817894" w:rsidRPr="008B21A9" w:rsidRDefault="00817894" w:rsidP="008B21A9">
      <w:pPr>
        <w:autoSpaceDE w:val="0"/>
        <w:autoSpaceDN w:val="0"/>
        <w:adjustRightInd w:val="0"/>
        <w:ind w:firstLine="540"/>
        <w:jc w:val="both"/>
        <w:rPr>
          <w:color w:val="000000"/>
          <w:sz w:val="22"/>
          <w:szCs w:val="22"/>
        </w:rPr>
      </w:pPr>
      <w:r w:rsidRPr="008B21A9">
        <w:rPr>
          <w:color w:val="000000"/>
          <w:sz w:val="22"/>
          <w:szCs w:val="22"/>
        </w:rPr>
        <w:t>Адрес официального сайта</w:t>
      </w:r>
      <w:r w:rsidR="00396ED6" w:rsidRPr="008B21A9">
        <w:rPr>
          <w:color w:val="000000"/>
          <w:sz w:val="22"/>
          <w:szCs w:val="22"/>
        </w:rPr>
        <w:t xml:space="preserve"> </w:t>
      </w:r>
      <w:r w:rsidR="00D50BA0" w:rsidRPr="008B21A9">
        <w:rPr>
          <w:color w:val="000000"/>
          <w:sz w:val="22"/>
          <w:szCs w:val="22"/>
        </w:rPr>
        <w:t>органа, предоставляющего муниципальную услугу,</w:t>
      </w:r>
      <w:r w:rsidR="00396ED6" w:rsidRPr="008B21A9">
        <w:rPr>
          <w:color w:val="000000"/>
          <w:sz w:val="22"/>
          <w:szCs w:val="22"/>
        </w:rPr>
        <w:t xml:space="preserve"> </w:t>
      </w:r>
      <w:r w:rsidR="002153CD" w:rsidRPr="008B21A9">
        <w:rPr>
          <w:color w:val="000000"/>
          <w:sz w:val="22"/>
          <w:szCs w:val="22"/>
        </w:rPr>
        <w:t>в сети «Интернет»</w:t>
      </w:r>
      <w:r w:rsidRPr="008B21A9">
        <w:rPr>
          <w:color w:val="000000"/>
          <w:sz w:val="22"/>
          <w:szCs w:val="22"/>
        </w:rPr>
        <w:t xml:space="preserve">, содержащего информацию о порядке предоставления </w:t>
      </w:r>
      <w:r w:rsidR="00E46607" w:rsidRPr="008B21A9">
        <w:rPr>
          <w:color w:val="000000"/>
          <w:sz w:val="22"/>
          <w:szCs w:val="22"/>
        </w:rPr>
        <w:t>м</w:t>
      </w:r>
      <w:r w:rsidRPr="008B21A9">
        <w:rPr>
          <w:color w:val="000000"/>
          <w:sz w:val="22"/>
          <w:szCs w:val="22"/>
        </w:rPr>
        <w:t>униципальной</w:t>
      </w:r>
      <w:r w:rsidR="00891406" w:rsidRPr="008B21A9">
        <w:rPr>
          <w:color w:val="000000"/>
          <w:sz w:val="22"/>
          <w:szCs w:val="22"/>
        </w:rPr>
        <w:t xml:space="preserve"> услуги:</w:t>
      </w:r>
      <w:r w:rsidR="004A6459" w:rsidRPr="008B21A9">
        <w:rPr>
          <w:color w:val="000000"/>
          <w:sz w:val="22"/>
          <w:szCs w:val="22"/>
        </w:rPr>
        <w:t xml:space="preserve"> http://kosinskoe.permarea.ru/</w:t>
      </w:r>
      <w:r w:rsidR="00797907" w:rsidRPr="008B21A9">
        <w:rPr>
          <w:color w:val="000000"/>
          <w:sz w:val="22"/>
          <w:szCs w:val="22"/>
        </w:rPr>
        <w:t>.</w:t>
      </w:r>
    </w:p>
    <w:p w:rsidR="00817894" w:rsidRPr="008B21A9" w:rsidRDefault="00817894" w:rsidP="008B21A9">
      <w:pPr>
        <w:pStyle w:val="ConsPlusNormal"/>
        <w:ind w:firstLine="540"/>
        <w:jc w:val="both"/>
        <w:rPr>
          <w:rFonts w:ascii="Times New Roman" w:hAnsi="Times New Roman" w:cs="Times New Roman"/>
          <w:color w:val="000000"/>
          <w:sz w:val="22"/>
          <w:szCs w:val="22"/>
        </w:rPr>
      </w:pPr>
      <w:r w:rsidRPr="008B21A9">
        <w:rPr>
          <w:rFonts w:ascii="Times New Roman" w:hAnsi="Times New Roman" w:cs="Times New Roman"/>
          <w:color w:val="000000"/>
          <w:sz w:val="22"/>
          <w:szCs w:val="22"/>
        </w:rPr>
        <w:t xml:space="preserve">Адрес федеральной государственной информационной системы «Единый портал государственных и муниципальных услуг (функций)»: </w:t>
      </w:r>
      <w:hyperlink r:id="rId8" w:history="1">
        <w:r w:rsidR="00002069" w:rsidRPr="008B21A9">
          <w:rPr>
            <w:rStyle w:val="ad"/>
            <w:rFonts w:ascii="Times New Roman" w:hAnsi="Times New Roman" w:cs="Times New Roman"/>
            <w:sz w:val="22"/>
            <w:szCs w:val="22"/>
          </w:rPr>
          <w:t>http://www.gosuslugi.ru</w:t>
        </w:r>
      </w:hyperlink>
      <w:r w:rsidR="004A6459" w:rsidRPr="008B21A9">
        <w:rPr>
          <w:rFonts w:ascii="Times New Roman" w:hAnsi="Times New Roman" w:cs="Times New Roman"/>
          <w:sz w:val="22"/>
          <w:szCs w:val="22"/>
        </w:rPr>
        <w:t xml:space="preserve"> </w:t>
      </w:r>
      <w:r w:rsidR="006C4E41" w:rsidRPr="008B21A9">
        <w:rPr>
          <w:rFonts w:ascii="Times New Roman" w:hAnsi="Times New Roman" w:cs="Times New Roman"/>
          <w:color w:val="000000"/>
          <w:sz w:val="22"/>
          <w:szCs w:val="22"/>
        </w:rPr>
        <w:t xml:space="preserve">(далее </w:t>
      </w:r>
      <w:r w:rsidR="0000111F" w:rsidRPr="008B21A9">
        <w:rPr>
          <w:rFonts w:ascii="Times New Roman" w:hAnsi="Times New Roman" w:cs="Times New Roman"/>
          <w:color w:val="000000"/>
          <w:sz w:val="22"/>
          <w:szCs w:val="22"/>
        </w:rPr>
        <w:t>–</w:t>
      </w:r>
      <w:r w:rsidR="004A6459" w:rsidRPr="008B21A9">
        <w:rPr>
          <w:rFonts w:ascii="Times New Roman" w:hAnsi="Times New Roman" w:cs="Times New Roman"/>
          <w:color w:val="000000"/>
          <w:sz w:val="22"/>
          <w:szCs w:val="22"/>
        </w:rPr>
        <w:t xml:space="preserve"> </w:t>
      </w:r>
      <w:r w:rsidR="0000111F" w:rsidRPr="008B21A9">
        <w:rPr>
          <w:rFonts w:ascii="Times New Roman" w:hAnsi="Times New Roman" w:cs="Times New Roman"/>
          <w:color w:val="000000"/>
          <w:sz w:val="22"/>
          <w:szCs w:val="22"/>
        </w:rPr>
        <w:t>Единый портал)</w:t>
      </w:r>
      <w:r w:rsidR="002153CD" w:rsidRPr="008B21A9">
        <w:rPr>
          <w:rFonts w:ascii="Times New Roman" w:hAnsi="Times New Roman" w:cs="Times New Roman"/>
          <w:color w:val="000000"/>
          <w:sz w:val="22"/>
          <w:szCs w:val="22"/>
        </w:rPr>
        <w:t>.</w:t>
      </w:r>
    </w:p>
    <w:p w:rsidR="00817894" w:rsidRPr="008B21A9" w:rsidRDefault="00817894" w:rsidP="008B21A9">
      <w:pPr>
        <w:autoSpaceDE w:val="0"/>
        <w:autoSpaceDN w:val="0"/>
        <w:adjustRightInd w:val="0"/>
        <w:ind w:firstLine="540"/>
        <w:jc w:val="both"/>
        <w:rPr>
          <w:color w:val="000000"/>
          <w:sz w:val="22"/>
          <w:szCs w:val="22"/>
        </w:rPr>
      </w:pPr>
      <w:r w:rsidRPr="008B21A9">
        <w:rPr>
          <w:color w:val="000000"/>
          <w:sz w:val="22"/>
          <w:szCs w:val="22"/>
        </w:rPr>
        <w:t>Адрес электронной почты для направления обращен</w:t>
      </w:r>
      <w:r w:rsidR="0043085F" w:rsidRPr="008B21A9">
        <w:rPr>
          <w:color w:val="000000"/>
          <w:sz w:val="22"/>
          <w:szCs w:val="22"/>
        </w:rPr>
        <w:t xml:space="preserve">ий по вопросам предоставления </w:t>
      </w:r>
      <w:r w:rsidR="00E46607" w:rsidRPr="008B21A9">
        <w:rPr>
          <w:color w:val="000000"/>
          <w:sz w:val="22"/>
          <w:szCs w:val="22"/>
        </w:rPr>
        <w:t>м</w:t>
      </w:r>
      <w:r w:rsidRPr="008B21A9">
        <w:rPr>
          <w:color w:val="000000"/>
          <w:sz w:val="22"/>
          <w:szCs w:val="22"/>
        </w:rPr>
        <w:t xml:space="preserve">униципальной услуги: </w:t>
      </w:r>
      <w:proofErr w:type="spellStart"/>
      <w:r w:rsidR="004A6459" w:rsidRPr="008B21A9">
        <w:rPr>
          <w:color w:val="000000"/>
          <w:sz w:val="22"/>
          <w:szCs w:val="22"/>
        </w:rPr>
        <w:t>kosa.poselenie@mail.ru</w:t>
      </w:r>
      <w:proofErr w:type="spellEnd"/>
      <w:r w:rsidR="00BF07F7" w:rsidRPr="008B21A9">
        <w:rPr>
          <w:color w:val="000000"/>
          <w:sz w:val="22"/>
          <w:szCs w:val="22"/>
        </w:rPr>
        <w:t>.</w:t>
      </w:r>
    </w:p>
    <w:p w:rsidR="00836A05" w:rsidRPr="008B21A9" w:rsidRDefault="001436EC" w:rsidP="008B21A9">
      <w:pPr>
        <w:pStyle w:val="ConsPlusNormal"/>
        <w:ind w:firstLine="540"/>
        <w:jc w:val="both"/>
        <w:rPr>
          <w:rFonts w:ascii="Times New Roman" w:hAnsi="Times New Roman" w:cs="Times New Roman"/>
          <w:color w:val="000000"/>
          <w:sz w:val="22"/>
          <w:szCs w:val="22"/>
        </w:rPr>
      </w:pPr>
      <w:r w:rsidRPr="008B21A9">
        <w:rPr>
          <w:rFonts w:ascii="Times New Roman" w:hAnsi="Times New Roman" w:cs="Times New Roman"/>
          <w:color w:val="000000"/>
          <w:sz w:val="22"/>
          <w:szCs w:val="22"/>
        </w:rPr>
        <w:t>1.</w:t>
      </w:r>
      <w:r w:rsidR="004806EE" w:rsidRPr="008B21A9">
        <w:rPr>
          <w:rFonts w:ascii="Times New Roman" w:hAnsi="Times New Roman" w:cs="Times New Roman"/>
          <w:color w:val="000000"/>
          <w:sz w:val="22"/>
          <w:szCs w:val="22"/>
        </w:rPr>
        <w:t>3</w:t>
      </w:r>
      <w:r w:rsidRPr="008B21A9">
        <w:rPr>
          <w:rFonts w:ascii="Times New Roman" w:hAnsi="Times New Roman" w:cs="Times New Roman"/>
          <w:color w:val="000000"/>
          <w:sz w:val="22"/>
          <w:szCs w:val="22"/>
        </w:rPr>
        <w:t>.</w:t>
      </w:r>
      <w:r w:rsidR="00595789" w:rsidRPr="008B21A9">
        <w:rPr>
          <w:rFonts w:ascii="Times New Roman" w:hAnsi="Times New Roman" w:cs="Times New Roman"/>
          <w:color w:val="000000"/>
          <w:sz w:val="22"/>
          <w:szCs w:val="22"/>
        </w:rPr>
        <w:t>2</w:t>
      </w:r>
      <w:r w:rsidRPr="008B21A9">
        <w:rPr>
          <w:rFonts w:ascii="Times New Roman" w:hAnsi="Times New Roman" w:cs="Times New Roman"/>
          <w:color w:val="000000"/>
          <w:sz w:val="22"/>
          <w:szCs w:val="22"/>
        </w:rPr>
        <w:t>.</w:t>
      </w:r>
      <w:r w:rsidR="007A7946" w:rsidRPr="008B21A9">
        <w:rPr>
          <w:rFonts w:ascii="Times New Roman" w:hAnsi="Times New Roman" w:cs="Times New Roman"/>
          <w:color w:val="000000"/>
          <w:sz w:val="22"/>
          <w:szCs w:val="22"/>
        </w:rPr>
        <w:tab/>
      </w:r>
      <w:r w:rsidR="001A0034" w:rsidRPr="008B21A9">
        <w:rPr>
          <w:rFonts w:ascii="Times New Roman" w:hAnsi="Times New Roman" w:cs="Times New Roman"/>
          <w:color w:val="000000"/>
          <w:sz w:val="22"/>
          <w:szCs w:val="22"/>
        </w:rPr>
        <w:t xml:space="preserve">Информация по вопросам предоставления </w:t>
      </w:r>
      <w:r w:rsidR="00204C5E" w:rsidRPr="008B21A9">
        <w:rPr>
          <w:rFonts w:ascii="Times New Roman" w:hAnsi="Times New Roman" w:cs="Times New Roman"/>
          <w:color w:val="000000"/>
          <w:sz w:val="22"/>
          <w:szCs w:val="22"/>
        </w:rPr>
        <w:t>м</w:t>
      </w:r>
      <w:r w:rsidR="00DD15A7" w:rsidRPr="008B21A9">
        <w:rPr>
          <w:rFonts w:ascii="Times New Roman" w:hAnsi="Times New Roman" w:cs="Times New Roman"/>
          <w:color w:val="000000"/>
          <w:sz w:val="22"/>
          <w:szCs w:val="22"/>
        </w:rPr>
        <w:t>униципальной</w:t>
      </w:r>
      <w:r w:rsidR="00DB1DAA" w:rsidRPr="008B21A9">
        <w:rPr>
          <w:rFonts w:ascii="Times New Roman" w:hAnsi="Times New Roman" w:cs="Times New Roman"/>
          <w:color w:val="000000"/>
          <w:sz w:val="22"/>
          <w:szCs w:val="22"/>
        </w:rPr>
        <w:t xml:space="preserve"> услуг</w:t>
      </w:r>
      <w:r w:rsidR="001A0034" w:rsidRPr="008B21A9">
        <w:rPr>
          <w:rFonts w:ascii="Times New Roman" w:hAnsi="Times New Roman" w:cs="Times New Roman"/>
          <w:color w:val="000000"/>
          <w:sz w:val="22"/>
          <w:szCs w:val="22"/>
        </w:rPr>
        <w:t xml:space="preserve">и, </w:t>
      </w:r>
      <w:r w:rsidR="00836A05" w:rsidRPr="008B21A9">
        <w:rPr>
          <w:rFonts w:ascii="Times New Roman" w:hAnsi="Times New Roman" w:cs="Times New Roman"/>
          <w:color w:val="000000"/>
          <w:sz w:val="22"/>
          <w:szCs w:val="22"/>
        </w:rPr>
        <w:t>и</w:t>
      </w:r>
      <w:r w:rsidR="001A0034" w:rsidRPr="008B21A9">
        <w:rPr>
          <w:rFonts w:ascii="Times New Roman" w:hAnsi="Times New Roman" w:cs="Times New Roman"/>
          <w:color w:val="000000"/>
          <w:sz w:val="22"/>
          <w:szCs w:val="22"/>
        </w:rPr>
        <w:t xml:space="preserve"> услуг</w:t>
      </w:r>
      <w:r w:rsidR="00836A05" w:rsidRPr="008B21A9">
        <w:rPr>
          <w:rFonts w:ascii="Times New Roman" w:hAnsi="Times New Roman" w:cs="Times New Roman"/>
          <w:color w:val="000000"/>
          <w:sz w:val="22"/>
          <w:szCs w:val="22"/>
        </w:rPr>
        <w:t xml:space="preserve">, которые являются необходимыми и обязательными для предоставления </w:t>
      </w:r>
      <w:r w:rsidR="00DD15A7" w:rsidRPr="008B21A9">
        <w:rPr>
          <w:rFonts w:ascii="Times New Roman" w:hAnsi="Times New Roman" w:cs="Times New Roman"/>
          <w:color w:val="000000"/>
          <w:sz w:val="22"/>
          <w:szCs w:val="22"/>
        </w:rPr>
        <w:t>муниципальной</w:t>
      </w:r>
      <w:r w:rsidR="00836A05" w:rsidRPr="008B21A9">
        <w:rPr>
          <w:rFonts w:ascii="Times New Roman" w:hAnsi="Times New Roman" w:cs="Times New Roman"/>
          <w:color w:val="000000"/>
          <w:sz w:val="22"/>
          <w:szCs w:val="22"/>
        </w:rPr>
        <w:t xml:space="preserve"> услуги</w:t>
      </w:r>
      <w:r w:rsidR="00056493" w:rsidRPr="008B21A9">
        <w:rPr>
          <w:rFonts w:ascii="Times New Roman" w:hAnsi="Times New Roman" w:cs="Times New Roman"/>
          <w:color w:val="000000"/>
          <w:sz w:val="22"/>
          <w:szCs w:val="22"/>
        </w:rPr>
        <w:t xml:space="preserve">, </w:t>
      </w:r>
      <w:r w:rsidR="00D50BA0" w:rsidRPr="008B21A9">
        <w:rPr>
          <w:rFonts w:ascii="Times New Roman" w:hAnsi="Times New Roman" w:cs="Times New Roman"/>
          <w:color w:val="000000"/>
          <w:sz w:val="22"/>
          <w:szCs w:val="22"/>
        </w:rPr>
        <w:t>предоставляется</w:t>
      </w:r>
      <w:r w:rsidR="00D85ECC" w:rsidRPr="008B21A9">
        <w:rPr>
          <w:rFonts w:ascii="Times New Roman" w:hAnsi="Times New Roman" w:cs="Times New Roman"/>
          <w:color w:val="000000"/>
          <w:sz w:val="22"/>
          <w:szCs w:val="22"/>
        </w:rPr>
        <w:t>:</w:t>
      </w:r>
    </w:p>
    <w:p w:rsidR="00B1376E" w:rsidRPr="008B21A9" w:rsidRDefault="00595789" w:rsidP="008B21A9">
      <w:pPr>
        <w:widowControl w:val="0"/>
        <w:autoSpaceDE w:val="0"/>
        <w:autoSpaceDN w:val="0"/>
        <w:adjustRightInd w:val="0"/>
        <w:ind w:firstLine="540"/>
        <w:jc w:val="both"/>
        <w:rPr>
          <w:color w:val="000000"/>
          <w:sz w:val="22"/>
          <w:szCs w:val="22"/>
        </w:rPr>
      </w:pPr>
      <w:r w:rsidRPr="008B21A9">
        <w:rPr>
          <w:color w:val="000000"/>
          <w:sz w:val="22"/>
          <w:szCs w:val="22"/>
        </w:rPr>
        <w:t>1.3.2</w:t>
      </w:r>
      <w:r w:rsidR="00002069" w:rsidRPr="008B21A9">
        <w:rPr>
          <w:color w:val="000000"/>
          <w:sz w:val="22"/>
          <w:szCs w:val="22"/>
        </w:rPr>
        <w:t>.1.</w:t>
      </w:r>
      <w:r w:rsidR="007A7946" w:rsidRPr="008B21A9">
        <w:rPr>
          <w:color w:val="000000"/>
          <w:sz w:val="22"/>
          <w:szCs w:val="22"/>
        </w:rPr>
        <w:tab/>
      </w:r>
      <w:r w:rsidR="00B1376E" w:rsidRPr="008B21A9">
        <w:rPr>
          <w:color w:val="000000"/>
          <w:sz w:val="22"/>
          <w:szCs w:val="22"/>
        </w:rPr>
        <w:t>на информационн</w:t>
      </w:r>
      <w:r w:rsidR="001C036B" w:rsidRPr="008B21A9">
        <w:rPr>
          <w:color w:val="000000"/>
          <w:sz w:val="22"/>
          <w:szCs w:val="22"/>
        </w:rPr>
        <w:t>ых</w:t>
      </w:r>
      <w:r w:rsidR="00B1376E" w:rsidRPr="008B21A9">
        <w:rPr>
          <w:color w:val="000000"/>
          <w:sz w:val="22"/>
          <w:szCs w:val="22"/>
        </w:rPr>
        <w:t xml:space="preserve"> стенд</w:t>
      </w:r>
      <w:r w:rsidR="001C036B" w:rsidRPr="008B21A9">
        <w:rPr>
          <w:color w:val="000000"/>
          <w:sz w:val="22"/>
          <w:szCs w:val="22"/>
        </w:rPr>
        <w:t>ах</w:t>
      </w:r>
      <w:r w:rsidR="00C75843" w:rsidRPr="008B21A9">
        <w:rPr>
          <w:color w:val="000000"/>
          <w:sz w:val="22"/>
          <w:szCs w:val="22"/>
        </w:rPr>
        <w:t xml:space="preserve"> в здании </w:t>
      </w:r>
      <w:r w:rsidR="00D50BA0" w:rsidRPr="008B21A9">
        <w:rPr>
          <w:color w:val="000000"/>
          <w:sz w:val="22"/>
          <w:szCs w:val="22"/>
        </w:rPr>
        <w:t>органа, предоставляющего муниципальную услугу</w:t>
      </w:r>
      <w:r w:rsidR="00B1376E" w:rsidRPr="008B21A9">
        <w:rPr>
          <w:color w:val="000000"/>
          <w:sz w:val="22"/>
          <w:szCs w:val="22"/>
        </w:rPr>
        <w:t>;</w:t>
      </w:r>
    </w:p>
    <w:p w:rsidR="00B1376E" w:rsidRPr="008B21A9" w:rsidRDefault="00595789" w:rsidP="008B21A9">
      <w:pPr>
        <w:widowControl w:val="0"/>
        <w:autoSpaceDE w:val="0"/>
        <w:autoSpaceDN w:val="0"/>
        <w:adjustRightInd w:val="0"/>
        <w:ind w:firstLine="540"/>
        <w:jc w:val="both"/>
        <w:rPr>
          <w:color w:val="000000"/>
          <w:sz w:val="22"/>
          <w:szCs w:val="22"/>
        </w:rPr>
      </w:pPr>
      <w:r w:rsidRPr="008B21A9">
        <w:rPr>
          <w:color w:val="000000"/>
          <w:sz w:val="22"/>
          <w:szCs w:val="22"/>
        </w:rPr>
        <w:t>1.3.2</w:t>
      </w:r>
      <w:r w:rsidR="00002069" w:rsidRPr="008B21A9">
        <w:rPr>
          <w:color w:val="000000"/>
          <w:sz w:val="22"/>
          <w:szCs w:val="22"/>
        </w:rPr>
        <w:t>.2.</w:t>
      </w:r>
      <w:r w:rsidR="007A7946" w:rsidRPr="008B21A9">
        <w:rPr>
          <w:color w:val="000000"/>
          <w:sz w:val="22"/>
          <w:szCs w:val="22"/>
        </w:rPr>
        <w:tab/>
      </w:r>
      <w:r w:rsidR="00B1376E" w:rsidRPr="008B21A9">
        <w:rPr>
          <w:color w:val="000000"/>
          <w:sz w:val="22"/>
          <w:szCs w:val="22"/>
        </w:rPr>
        <w:t>на официальном сайте;</w:t>
      </w:r>
    </w:p>
    <w:p w:rsidR="006A3503" w:rsidRPr="008B21A9" w:rsidRDefault="00595789" w:rsidP="008B21A9">
      <w:pPr>
        <w:widowControl w:val="0"/>
        <w:autoSpaceDE w:val="0"/>
        <w:autoSpaceDN w:val="0"/>
        <w:adjustRightInd w:val="0"/>
        <w:ind w:firstLine="540"/>
        <w:jc w:val="both"/>
        <w:rPr>
          <w:color w:val="000000"/>
          <w:sz w:val="22"/>
          <w:szCs w:val="22"/>
        </w:rPr>
      </w:pPr>
      <w:r w:rsidRPr="008B21A9">
        <w:rPr>
          <w:color w:val="000000"/>
          <w:sz w:val="22"/>
          <w:szCs w:val="22"/>
        </w:rPr>
        <w:t>1.3.2</w:t>
      </w:r>
      <w:r w:rsidR="00002069" w:rsidRPr="008B21A9">
        <w:rPr>
          <w:color w:val="000000"/>
          <w:sz w:val="22"/>
          <w:szCs w:val="22"/>
        </w:rPr>
        <w:t>.3.</w:t>
      </w:r>
      <w:r w:rsidR="007A7946" w:rsidRPr="008B21A9">
        <w:rPr>
          <w:color w:val="000000"/>
          <w:sz w:val="22"/>
          <w:szCs w:val="22"/>
        </w:rPr>
        <w:tab/>
      </w:r>
      <w:r w:rsidR="006A3503" w:rsidRPr="008B21A9">
        <w:rPr>
          <w:color w:val="000000"/>
          <w:sz w:val="22"/>
          <w:szCs w:val="22"/>
        </w:rPr>
        <w:t xml:space="preserve">на </w:t>
      </w:r>
      <w:r w:rsidR="00511545" w:rsidRPr="008B21A9">
        <w:rPr>
          <w:color w:val="000000"/>
          <w:sz w:val="22"/>
          <w:szCs w:val="22"/>
        </w:rPr>
        <w:t>Едином портале;</w:t>
      </w:r>
    </w:p>
    <w:p w:rsidR="00B1376E" w:rsidRPr="008B21A9" w:rsidRDefault="00595789" w:rsidP="008B21A9">
      <w:pPr>
        <w:autoSpaceDE w:val="0"/>
        <w:autoSpaceDN w:val="0"/>
        <w:adjustRightInd w:val="0"/>
        <w:ind w:firstLine="540"/>
        <w:jc w:val="both"/>
        <w:rPr>
          <w:color w:val="000000"/>
          <w:sz w:val="22"/>
          <w:szCs w:val="22"/>
        </w:rPr>
      </w:pPr>
      <w:r w:rsidRPr="008B21A9">
        <w:rPr>
          <w:color w:val="000000"/>
          <w:sz w:val="22"/>
          <w:szCs w:val="22"/>
        </w:rPr>
        <w:t>1.3.2.4</w:t>
      </w:r>
      <w:r w:rsidR="00002069" w:rsidRPr="008B21A9">
        <w:rPr>
          <w:color w:val="000000"/>
          <w:sz w:val="22"/>
          <w:szCs w:val="22"/>
        </w:rPr>
        <w:t>.</w:t>
      </w:r>
      <w:r w:rsidR="007A7946" w:rsidRPr="008B21A9">
        <w:rPr>
          <w:color w:val="000000"/>
          <w:sz w:val="22"/>
          <w:szCs w:val="22"/>
        </w:rPr>
        <w:tab/>
      </w:r>
      <w:r w:rsidR="00B1376E" w:rsidRPr="008B21A9">
        <w:rPr>
          <w:color w:val="000000"/>
          <w:sz w:val="22"/>
          <w:szCs w:val="22"/>
        </w:rPr>
        <w:t xml:space="preserve">с использованием средств </w:t>
      </w:r>
      <w:r w:rsidR="00940975" w:rsidRPr="008B21A9">
        <w:rPr>
          <w:color w:val="000000"/>
          <w:sz w:val="22"/>
          <w:szCs w:val="22"/>
        </w:rPr>
        <w:t>телефонной связи</w:t>
      </w:r>
      <w:r w:rsidR="00B1376E" w:rsidRPr="008B21A9">
        <w:rPr>
          <w:color w:val="000000"/>
          <w:sz w:val="22"/>
          <w:szCs w:val="22"/>
        </w:rPr>
        <w:t>;</w:t>
      </w:r>
    </w:p>
    <w:p w:rsidR="00436CB4" w:rsidRPr="008B21A9" w:rsidRDefault="00595789" w:rsidP="008B21A9">
      <w:pPr>
        <w:widowControl w:val="0"/>
        <w:autoSpaceDE w:val="0"/>
        <w:autoSpaceDN w:val="0"/>
        <w:adjustRightInd w:val="0"/>
        <w:ind w:firstLine="540"/>
        <w:jc w:val="both"/>
        <w:rPr>
          <w:color w:val="000000"/>
          <w:sz w:val="22"/>
          <w:szCs w:val="22"/>
        </w:rPr>
      </w:pPr>
      <w:r w:rsidRPr="008B21A9">
        <w:rPr>
          <w:color w:val="000000"/>
          <w:sz w:val="22"/>
          <w:szCs w:val="22"/>
        </w:rPr>
        <w:t>1.3.2</w:t>
      </w:r>
      <w:r w:rsidR="00002069" w:rsidRPr="008B21A9">
        <w:rPr>
          <w:color w:val="000000"/>
          <w:sz w:val="22"/>
          <w:szCs w:val="22"/>
        </w:rPr>
        <w:t>.6.</w:t>
      </w:r>
      <w:r w:rsidR="007A7946" w:rsidRPr="008B21A9">
        <w:rPr>
          <w:color w:val="000000"/>
          <w:sz w:val="22"/>
          <w:szCs w:val="22"/>
        </w:rPr>
        <w:tab/>
      </w:r>
      <w:r w:rsidR="00CC722B" w:rsidRPr="008B21A9">
        <w:rPr>
          <w:color w:val="000000"/>
          <w:sz w:val="22"/>
          <w:szCs w:val="22"/>
        </w:rPr>
        <w:t>при личном обращении</w:t>
      </w:r>
      <w:r w:rsidR="00CD2D57" w:rsidRPr="008B21A9">
        <w:rPr>
          <w:color w:val="000000"/>
          <w:sz w:val="22"/>
          <w:szCs w:val="22"/>
        </w:rPr>
        <w:t xml:space="preserve"> в </w:t>
      </w:r>
      <w:r w:rsidR="00AC2469" w:rsidRPr="008B21A9">
        <w:rPr>
          <w:color w:val="000000"/>
          <w:sz w:val="22"/>
          <w:szCs w:val="22"/>
        </w:rPr>
        <w:t>орган, предоставляющий муниципальную услугу</w:t>
      </w:r>
      <w:r w:rsidRPr="008B21A9">
        <w:rPr>
          <w:color w:val="000000"/>
          <w:sz w:val="22"/>
          <w:szCs w:val="22"/>
        </w:rPr>
        <w:t>.</w:t>
      </w:r>
    </w:p>
    <w:p w:rsidR="002D5B75" w:rsidRPr="008B21A9" w:rsidRDefault="00595789" w:rsidP="008B21A9">
      <w:pPr>
        <w:pStyle w:val="ConsPlusNormal"/>
        <w:ind w:firstLine="540"/>
        <w:jc w:val="both"/>
        <w:rPr>
          <w:rFonts w:ascii="Times New Roman" w:hAnsi="Times New Roman" w:cs="Times New Roman"/>
          <w:color w:val="000000"/>
          <w:sz w:val="22"/>
          <w:szCs w:val="22"/>
        </w:rPr>
      </w:pPr>
      <w:r w:rsidRPr="008B21A9">
        <w:rPr>
          <w:rFonts w:ascii="Times New Roman" w:hAnsi="Times New Roman" w:cs="Times New Roman"/>
          <w:color w:val="000000"/>
          <w:sz w:val="22"/>
          <w:szCs w:val="22"/>
        </w:rPr>
        <w:t>1.3.3</w:t>
      </w:r>
      <w:r w:rsidR="007A7946" w:rsidRPr="008B21A9">
        <w:rPr>
          <w:rFonts w:ascii="Times New Roman" w:hAnsi="Times New Roman" w:cs="Times New Roman"/>
          <w:color w:val="000000"/>
          <w:sz w:val="22"/>
          <w:szCs w:val="22"/>
        </w:rPr>
        <w:t>.</w:t>
      </w:r>
      <w:r w:rsidR="007A7946" w:rsidRPr="008B21A9">
        <w:rPr>
          <w:rFonts w:ascii="Times New Roman" w:hAnsi="Times New Roman" w:cs="Times New Roman"/>
          <w:color w:val="000000"/>
          <w:sz w:val="22"/>
          <w:szCs w:val="22"/>
        </w:rPr>
        <w:tab/>
      </w:r>
      <w:r w:rsidR="00D85ECC" w:rsidRPr="008B21A9">
        <w:rPr>
          <w:rFonts w:ascii="Times New Roman" w:hAnsi="Times New Roman" w:cs="Times New Roman"/>
          <w:color w:val="000000"/>
          <w:sz w:val="22"/>
          <w:szCs w:val="22"/>
        </w:rPr>
        <w:t xml:space="preserve">Заявитель имеет право на получение </w:t>
      </w:r>
      <w:r w:rsidR="00AC2469" w:rsidRPr="008B21A9">
        <w:rPr>
          <w:rFonts w:ascii="Times New Roman" w:hAnsi="Times New Roman" w:cs="Times New Roman"/>
          <w:color w:val="000000"/>
          <w:sz w:val="22"/>
          <w:szCs w:val="22"/>
        </w:rPr>
        <w:t xml:space="preserve">информации </w:t>
      </w:r>
      <w:r w:rsidR="00D85ECC" w:rsidRPr="008B21A9">
        <w:rPr>
          <w:rFonts w:ascii="Times New Roman" w:hAnsi="Times New Roman" w:cs="Times New Roman"/>
          <w:color w:val="000000"/>
          <w:sz w:val="22"/>
          <w:szCs w:val="22"/>
        </w:rPr>
        <w:t xml:space="preserve">о ходе предоставления </w:t>
      </w:r>
      <w:r w:rsidR="00204C5E" w:rsidRPr="008B21A9">
        <w:rPr>
          <w:rFonts w:ascii="Times New Roman" w:hAnsi="Times New Roman" w:cs="Times New Roman"/>
          <w:color w:val="000000"/>
          <w:sz w:val="22"/>
          <w:szCs w:val="22"/>
        </w:rPr>
        <w:t>м</w:t>
      </w:r>
      <w:r w:rsidR="002D5B75" w:rsidRPr="008B21A9">
        <w:rPr>
          <w:rFonts w:ascii="Times New Roman" w:hAnsi="Times New Roman" w:cs="Times New Roman"/>
          <w:color w:val="000000"/>
          <w:sz w:val="22"/>
          <w:szCs w:val="22"/>
        </w:rPr>
        <w:t>униципальной</w:t>
      </w:r>
      <w:r w:rsidR="00D85ECC" w:rsidRPr="008B21A9">
        <w:rPr>
          <w:rFonts w:ascii="Times New Roman" w:hAnsi="Times New Roman" w:cs="Times New Roman"/>
          <w:color w:val="000000"/>
          <w:sz w:val="22"/>
          <w:szCs w:val="22"/>
        </w:rPr>
        <w:t xml:space="preserve"> услуги с использованием средств телефонной связи, </w:t>
      </w:r>
      <w:r w:rsidR="00204C5E" w:rsidRPr="008B21A9">
        <w:rPr>
          <w:rFonts w:ascii="Times New Roman" w:hAnsi="Times New Roman" w:cs="Times New Roman"/>
          <w:color w:val="000000"/>
          <w:sz w:val="22"/>
          <w:szCs w:val="22"/>
        </w:rPr>
        <w:t>электронной почты</w:t>
      </w:r>
      <w:r w:rsidR="00B1376E" w:rsidRPr="008B21A9">
        <w:rPr>
          <w:rFonts w:ascii="Times New Roman" w:hAnsi="Times New Roman" w:cs="Times New Roman"/>
          <w:color w:val="000000"/>
          <w:sz w:val="22"/>
          <w:szCs w:val="22"/>
        </w:rPr>
        <w:t>,</w:t>
      </w:r>
      <w:r w:rsidR="00396ED6" w:rsidRPr="008B21A9">
        <w:rPr>
          <w:rFonts w:ascii="Times New Roman" w:hAnsi="Times New Roman" w:cs="Times New Roman"/>
          <w:color w:val="000000"/>
          <w:sz w:val="22"/>
          <w:szCs w:val="22"/>
        </w:rPr>
        <w:t xml:space="preserve"> </w:t>
      </w:r>
      <w:r w:rsidR="003427F7" w:rsidRPr="008B21A9">
        <w:rPr>
          <w:rFonts w:ascii="Times New Roman" w:hAnsi="Times New Roman" w:cs="Times New Roman"/>
          <w:color w:val="000000"/>
          <w:sz w:val="22"/>
          <w:szCs w:val="22"/>
        </w:rPr>
        <w:t>Единого портала</w:t>
      </w:r>
      <w:r w:rsidR="002D5B75" w:rsidRPr="008B21A9">
        <w:rPr>
          <w:rFonts w:ascii="Times New Roman" w:hAnsi="Times New Roman" w:cs="Times New Roman"/>
          <w:color w:val="000000"/>
          <w:sz w:val="22"/>
          <w:szCs w:val="22"/>
        </w:rPr>
        <w:t>.</w:t>
      </w:r>
    </w:p>
    <w:p w:rsidR="00CC722B" w:rsidRPr="008B21A9" w:rsidRDefault="00CC722B" w:rsidP="008B21A9">
      <w:pPr>
        <w:tabs>
          <w:tab w:val="left" w:pos="851"/>
          <w:tab w:val="left" w:pos="1134"/>
          <w:tab w:val="left" w:pos="1560"/>
        </w:tabs>
        <w:ind w:firstLine="459"/>
        <w:jc w:val="both"/>
        <w:rPr>
          <w:color w:val="000000"/>
          <w:sz w:val="22"/>
          <w:szCs w:val="22"/>
        </w:rPr>
      </w:pPr>
    </w:p>
    <w:p w:rsidR="001436EC" w:rsidRPr="008B21A9" w:rsidRDefault="001436EC" w:rsidP="008B21A9">
      <w:pPr>
        <w:autoSpaceDE w:val="0"/>
        <w:autoSpaceDN w:val="0"/>
        <w:adjustRightInd w:val="0"/>
        <w:jc w:val="center"/>
        <w:outlineLvl w:val="0"/>
        <w:rPr>
          <w:color w:val="000000"/>
          <w:sz w:val="22"/>
          <w:szCs w:val="22"/>
        </w:rPr>
      </w:pPr>
      <w:r w:rsidRPr="008B21A9">
        <w:rPr>
          <w:b/>
          <w:color w:val="000000"/>
          <w:sz w:val="22"/>
          <w:szCs w:val="22"/>
        </w:rPr>
        <w:t xml:space="preserve">II. Стандарт предоставления </w:t>
      </w:r>
      <w:r w:rsidR="00BD3B19" w:rsidRPr="008B21A9">
        <w:rPr>
          <w:b/>
          <w:color w:val="000000"/>
          <w:sz w:val="22"/>
          <w:szCs w:val="22"/>
        </w:rPr>
        <w:t>муниципальной</w:t>
      </w:r>
      <w:r w:rsidRPr="008B21A9">
        <w:rPr>
          <w:b/>
          <w:color w:val="000000"/>
          <w:sz w:val="22"/>
          <w:szCs w:val="22"/>
        </w:rPr>
        <w:t xml:space="preserve"> услуги</w:t>
      </w:r>
    </w:p>
    <w:p w:rsidR="00D37D64" w:rsidRPr="008B21A9" w:rsidRDefault="001436EC" w:rsidP="004F1863">
      <w:pPr>
        <w:autoSpaceDE w:val="0"/>
        <w:autoSpaceDN w:val="0"/>
        <w:adjustRightInd w:val="0"/>
        <w:ind w:firstLine="567"/>
        <w:rPr>
          <w:color w:val="000000"/>
          <w:sz w:val="22"/>
          <w:szCs w:val="22"/>
        </w:rPr>
      </w:pPr>
      <w:r w:rsidRPr="008B21A9">
        <w:rPr>
          <w:color w:val="000000"/>
          <w:sz w:val="22"/>
          <w:szCs w:val="22"/>
        </w:rPr>
        <w:t xml:space="preserve">2.1. </w:t>
      </w:r>
      <w:r w:rsidR="00D1483D" w:rsidRPr="008B21A9">
        <w:rPr>
          <w:color w:val="000000"/>
          <w:sz w:val="22"/>
          <w:szCs w:val="22"/>
        </w:rPr>
        <w:t>Наименование муниципальной услуги</w:t>
      </w:r>
    </w:p>
    <w:p w:rsidR="00D37D64" w:rsidRPr="008B21A9" w:rsidRDefault="00D37D64" w:rsidP="008B21A9">
      <w:pPr>
        <w:autoSpaceDE w:val="0"/>
        <w:autoSpaceDN w:val="0"/>
        <w:adjustRightInd w:val="0"/>
        <w:ind w:firstLine="540"/>
        <w:jc w:val="both"/>
        <w:rPr>
          <w:color w:val="000000"/>
          <w:sz w:val="22"/>
          <w:szCs w:val="22"/>
        </w:rPr>
      </w:pPr>
      <w:r w:rsidRPr="008B21A9">
        <w:rPr>
          <w:color w:val="000000"/>
          <w:sz w:val="22"/>
          <w:szCs w:val="22"/>
        </w:rPr>
        <w:t>2.1.1.</w:t>
      </w:r>
      <w:r w:rsidR="00A40935" w:rsidRPr="008B21A9">
        <w:rPr>
          <w:color w:val="000000"/>
          <w:sz w:val="22"/>
          <w:szCs w:val="22"/>
        </w:rPr>
        <w:t xml:space="preserve"> </w:t>
      </w:r>
      <w:r w:rsidR="00A40935" w:rsidRPr="008B21A9">
        <w:rPr>
          <w:bCs/>
          <w:color w:val="000000"/>
          <w:sz w:val="22"/>
          <w:szCs w:val="22"/>
        </w:rPr>
        <w:t>«</w:t>
      </w:r>
      <w:r w:rsidR="00C47279" w:rsidRPr="00C47279">
        <w:rPr>
          <w:color w:val="000000"/>
          <w:sz w:val="22"/>
          <w:szCs w:val="22"/>
        </w:rPr>
        <w:t>Прием заявлений, документов в целях постановки на учет граждан в качестве нуждающихся в жилых помещениях</w:t>
      </w:r>
      <w:r w:rsidR="00A40935" w:rsidRPr="008B21A9">
        <w:rPr>
          <w:bCs/>
          <w:color w:val="000000"/>
          <w:sz w:val="22"/>
          <w:szCs w:val="22"/>
        </w:rPr>
        <w:t>»</w:t>
      </w:r>
      <w:r w:rsidR="00BD3B19" w:rsidRPr="008B21A9">
        <w:rPr>
          <w:color w:val="000000"/>
          <w:sz w:val="22"/>
          <w:szCs w:val="22"/>
        </w:rPr>
        <w:t>.</w:t>
      </w:r>
    </w:p>
    <w:p w:rsidR="00D37D64" w:rsidRPr="008B21A9" w:rsidRDefault="001436EC" w:rsidP="004F1863">
      <w:pPr>
        <w:autoSpaceDE w:val="0"/>
        <w:autoSpaceDN w:val="0"/>
        <w:adjustRightInd w:val="0"/>
        <w:ind w:firstLine="567"/>
        <w:rPr>
          <w:color w:val="000000"/>
          <w:sz w:val="22"/>
          <w:szCs w:val="22"/>
        </w:rPr>
      </w:pPr>
      <w:r w:rsidRPr="008B21A9">
        <w:rPr>
          <w:color w:val="000000"/>
          <w:sz w:val="22"/>
          <w:szCs w:val="22"/>
        </w:rPr>
        <w:t xml:space="preserve">2.2. </w:t>
      </w:r>
      <w:r w:rsidR="00D37D64" w:rsidRPr="008B21A9">
        <w:rPr>
          <w:bCs/>
          <w:iCs/>
          <w:color w:val="000000"/>
          <w:sz w:val="22"/>
          <w:szCs w:val="22"/>
        </w:rPr>
        <w:t>Наименование органа местного самоуправления, предоставляющего муниципальную услугу</w:t>
      </w:r>
    </w:p>
    <w:p w:rsidR="00D37D64" w:rsidRPr="008B21A9" w:rsidRDefault="00D37D64" w:rsidP="008B21A9">
      <w:pPr>
        <w:autoSpaceDE w:val="0"/>
        <w:autoSpaceDN w:val="0"/>
        <w:adjustRightInd w:val="0"/>
        <w:ind w:firstLine="540"/>
        <w:jc w:val="both"/>
        <w:rPr>
          <w:color w:val="000000"/>
          <w:sz w:val="22"/>
          <w:szCs w:val="22"/>
        </w:rPr>
      </w:pPr>
      <w:r w:rsidRPr="008B21A9">
        <w:rPr>
          <w:color w:val="000000"/>
          <w:sz w:val="22"/>
          <w:szCs w:val="22"/>
        </w:rPr>
        <w:t>2.2.1.</w:t>
      </w:r>
      <w:r w:rsidR="003E4A89" w:rsidRPr="008B21A9">
        <w:rPr>
          <w:color w:val="000000"/>
          <w:sz w:val="22"/>
          <w:szCs w:val="22"/>
        </w:rPr>
        <w:tab/>
      </w:r>
      <w:r w:rsidR="006749EF" w:rsidRPr="008B21A9">
        <w:rPr>
          <w:color w:val="000000"/>
          <w:sz w:val="22"/>
          <w:szCs w:val="22"/>
        </w:rPr>
        <w:t>Органом, у</w:t>
      </w:r>
      <w:r w:rsidR="007078FC" w:rsidRPr="008B21A9">
        <w:rPr>
          <w:color w:val="000000"/>
          <w:sz w:val="22"/>
          <w:szCs w:val="22"/>
        </w:rPr>
        <w:t>п</w:t>
      </w:r>
      <w:r w:rsidR="008D2A61" w:rsidRPr="008B21A9">
        <w:rPr>
          <w:color w:val="000000"/>
          <w:sz w:val="22"/>
          <w:szCs w:val="22"/>
        </w:rPr>
        <w:t xml:space="preserve">олномоченным на предоставление </w:t>
      </w:r>
      <w:r w:rsidR="007078FC" w:rsidRPr="008B21A9">
        <w:rPr>
          <w:color w:val="000000"/>
          <w:sz w:val="22"/>
          <w:szCs w:val="22"/>
        </w:rPr>
        <w:t>м</w:t>
      </w:r>
      <w:r w:rsidR="008D2A61" w:rsidRPr="008B21A9">
        <w:rPr>
          <w:color w:val="000000"/>
          <w:sz w:val="22"/>
          <w:szCs w:val="22"/>
        </w:rPr>
        <w:t>униципальной услуги</w:t>
      </w:r>
      <w:r w:rsidR="00863B4D" w:rsidRPr="008B21A9">
        <w:rPr>
          <w:color w:val="000000"/>
          <w:sz w:val="22"/>
          <w:szCs w:val="22"/>
        </w:rPr>
        <w:t>,</w:t>
      </w:r>
      <w:r w:rsidR="008D2A61" w:rsidRPr="008B21A9">
        <w:rPr>
          <w:color w:val="000000"/>
          <w:sz w:val="22"/>
          <w:szCs w:val="22"/>
        </w:rPr>
        <w:t xml:space="preserve"> является</w:t>
      </w:r>
      <w:r w:rsidR="00A40935" w:rsidRPr="008B21A9">
        <w:rPr>
          <w:color w:val="000000"/>
          <w:sz w:val="22"/>
          <w:szCs w:val="22"/>
        </w:rPr>
        <w:t xml:space="preserve"> Муниципальное учреждение Администрация Косинского сельского поселения</w:t>
      </w:r>
      <w:r w:rsidR="006749EF" w:rsidRPr="008B21A9">
        <w:rPr>
          <w:color w:val="000000"/>
          <w:sz w:val="22"/>
          <w:szCs w:val="22"/>
        </w:rPr>
        <w:t xml:space="preserve"> (далее - орган, предоставляющий муниципальную услугу).</w:t>
      </w:r>
    </w:p>
    <w:p w:rsidR="00BE3E38" w:rsidRPr="008B21A9" w:rsidRDefault="00C87E7A" w:rsidP="008B21A9">
      <w:pPr>
        <w:autoSpaceDE w:val="0"/>
        <w:autoSpaceDN w:val="0"/>
        <w:adjustRightInd w:val="0"/>
        <w:ind w:firstLine="540"/>
        <w:jc w:val="both"/>
        <w:rPr>
          <w:color w:val="000000"/>
          <w:sz w:val="22"/>
          <w:szCs w:val="22"/>
        </w:rPr>
      </w:pPr>
      <w:r w:rsidRPr="008B21A9">
        <w:rPr>
          <w:color w:val="000000"/>
          <w:sz w:val="22"/>
          <w:szCs w:val="22"/>
        </w:rPr>
        <w:t>2.2.</w:t>
      </w:r>
      <w:r w:rsidR="00A40935" w:rsidRPr="008B21A9">
        <w:rPr>
          <w:color w:val="000000"/>
          <w:sz w:val="22"/>
          <w:szCs w:val="22"/>
        </w:rPr>
        <w:t>2</w:t>
      </w:r>
      <w:r w:rsidRPr="008B21A9">
        <w:rPr>
          <w:color w:val="000000"/>
          <w:sz w:val="22"/>
          <w:szCs w:val="22"/>
        </w:rPr>
        <w:t>.</w:t>
      </w:r>
      <w:r w:rsidR="003E4A89" w:rsidRPr="008B21A9">
        <w:rPr>
          <w:b/>
          <w:i/>
          <w:color w:val="000000"/>
          <w:sz w:val="22"/>
          <w:szCs w:val="22"/>
        </w:rPr>
        <w:tab/>
      </w:r>
      <w:r w:rsidR="00BE3E38" w:rsidRPr="008B21A9">
        <w:rPr>
          <w:color w:val="000000"/>
          <w:sz w:val="22"/>
          <w:szCs w:val="22"/>
        </w:rPr>
        <w:t>Орган, предоставляющий муниципальную услугу, не вправе требовать от заявителя:</w:t>
      </w:r>
    </w:p>
    <w:p w:rsidR="00BE3E38" w:rsidRPr="008B21A9" w:rsidRDefault="00A40935" w:rsidP="008B21A9">
      <w:pPr>
        <w:autoSpaceDE w:val="0"/>
        <w:autoSpaceDN w:val="0"/>
        <w:adjustRightInd w:val="0"/>
        <w:ind w:firstLine="540"/>
        <w:jc w:val="both"/>
        <w:rPr>
          <w:color w:val="000000"/>
          <w:sz w:val="22"/>
          <w:szCs w:val="22"/>
        </w:rPr>
      </w:pPr>
      <w:r w:rsidRPr="008B21A9">
        <w:rPr>
          <w:color w:val="000000"/>
          <w:sz w:val="22"/>
          <w:szCs w:val="22"/>
        </w:rPr>
        <w:t>2.2.2</w:t>
      </w:r>
      <w:r w:rsidR="00180BF1" w:rsidRPr="008B21A9">
        <w:rPr>
          <w:color w:val="000000"/>
          <w:sz w:val="22"/>
          <w:szCs w:val="22"/>
        </w:rPr>
        <w:t>.1.</w:t>
      </w:r>
      <w:r w:rsidR="00180BF1" w:rsidRPr="008B21A9">
        <w:rPr>
          <w:color w:val="000000"/>
          <w:sz w:val="22"/>
          <w:szCs w:val="22"/>
        </w:rPr>
        <w:tab/>
      </w:r>
      <w:r w:rsidR="00BE3E38" w:rsidRPr="008B21A9">
        <w:rPr>
          <w:color w:val="000000"/>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E38" w:rsidRPr="008B21A9" w:rsidRDefault="00D2445A" w:rsidP="008B21A9">
      <w:pPr>
        <w:autoSpaceDE w:val="0"/>
        <w:autoSpaceDN w:val="0"/>
        <w:adjustRightInd w:val="0"/>
        <w:ind w:firstLine="540"/>
        <w:jc w:val="both"/>
        <w:rPr>
          <w:color w:val="000000"/>
          <w:sz w:val="22"/>
          <w:szCs w:val="22"/>
        </w:rPr>
      </w:pPr>
      <w:r w:rsidRPr="008B21A9">
        <w:rPr>
          <w:color w:val="000000"/>
          <w:sz w:val="22"/>
          <w:szCs w:val="22"/>
        </w:rPr>
        <w:t>2.2.2</w:t>
      </w:r>
      <w:r w:rsidR="00180BF1" w:rsidRPr="008B21A9">
        <w:rPr>
          <w:color w:val="000000"/>
          <w:sz w:val="22"/>
          <w:szCs w:val="22"/>
        </w:rPr>
        <w:t>.2.</w:t>
      </w:r>
      <w:r w:rsidR="00180BF1" w:rsidRPr="008B21A9">
        <w:rPr>
          <w:color w:val="000000"/>
          <w:sz w:val="22"/>
          <w:szCs w:val="22"/>
        </w:rPr>
        <w:tab/>
      </w:r>
      <w:r w:rsidR="00BE3E38" w:rsidRPr="008B21A9">
        <w:rPr>
          <w:color w:val="000000"/>
          <w:sz w:val="22"/>
          <w:szCs w:val="22"/>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w:t>
      </w:r>
      <w:r w:rsidR="00BE3E38" w:rsidRPr="008B21A9">
        <w:rPr>
          <w:color w:val="000000"/>
          <w:sz w:val="22"/>
          <w:szCs w:val="22"/>
        </w:rPr>
        <w:lastRenderedPageBreak/>
        <w:t>правовыми актами Пермского края, муниципальными правовыми актами</w:t>
      </w:r>
      <w:r w:rsidR="00761447" w:rsidRPr="008B21A9">
        <w:rPr>
          <w:color w:val="000000"/>
          <w:sz w:val="22"/>
          <w:szCs w:val="22"/>
        </w:rPr>
        <w:t xml:space="preserve">, за исключением документов, включенных в определенный частью 6 </w:t>
      </w:r>
      <w:r w:rsidR="003E4A89" w:rsidRPr="008B21A9">
        <w:rPr>
          <w:color w:val="000000"/>
          <w:sz w:val="22"/>
          <w:szCs w:val="22"/>
        </w:rPr>
        <w:t xml:space="preserve">статьи 7 </w:t>
      </w:r>
      <w:r w:rsidR="00761447" w:rsidRPr="008B21A9">
        <w:rPr>
          <w:color w:val="000000"/>
          <w:sz w:val="22"/>
          <w:szCs w:val="22"/>
        </w:rPr>
        <w:t>вышеназванного федерального закона перечень документов.</w:t>
      </w:r>
      <w:r w:rsidR="00BE3E38" w:rsidRPr="008B21A9">
        <w:rPr>
          <w:color w:val="000000"/>
          <w:sz w:val="22"/>
          <w:szCs w:val="22"/>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E3E38" w:rsidRPr="008B21A9" w:rsidRDefault="00D2445A" w:rsidP="008B21A9">
      <w:pPr>
        <w:autoSpaceDE w:val="0"/>
        <w:autoSpaceDN w:val="0"/>
        <w:adjustRightInd w:val="0"/>
        <w:ind w:firstLine="540"/>
        <w:jc w:val="both"/>
        <w:rPr>
          <w:color w:val="000000"/>
          <w:sz w:val="22"/>
          <w:szCs w:val="22"/>
        </w:rPr>
      </w:pPr>
      <w:r w:rsidRPr="008B21A9">
        <w:rPr>
          <w:color w:val="000000"/>
          <w:sz w:val="22"/>
          <w:szCs w:val="22"/>
        </w:rPr>
        <w:t>2.2.2</w:t>
      </w:r>
      <w:r w:rsidR="00180BF1" w:rsidRPr="008B21A9">
        <w:rPr>
          <w:color w:val="000000"/>
          <w:sz w:val="22"/>
          <w:szCs w:val="22"/>
        </w:rPr>
        <w:t>.3.</w:t>
      </w:r>
      <w:r w:rsidR="00180BF1" w:rsidRPr="008B21A9">
        <w:rPr>
          <w:color w:val="000000"/>
          <w:sz w:val="22"/>
          <w:szCs w:val="22"/>
        </w:rPr>
        <w:tab/>
      </w:r>
      <w:r w:rsidR="00BE3E38" w:rsidRPr="008B21A9">
        <w:rPr>
          <w:color w:val="000000"/>
          <w:sz w:val="22"/>
          <w:szCs w:val="22"/>
        </w:rPr>
        <w:t xml:space="preserve">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w:t>
      </w:r>
      <w:r w:rsidR="00477062" w:rsidRPr="008B21A9">
        <w:rPr>
          <w:color w:val="000000"/>
          <w:sz w:val="22"/>
          <w:szCs w:val="22"/>
        </w:rPr>
        <w:t>которые являются необходимыми и обязательными для предоставления муниципальной услуги</w:t>
      </w:r>
      <w:r w:rsidR="00BE3E38" w:rsidRPr="008B21A9">
        <w:rPr>
          <w:color w:val="000000"/>
          <w:sz w:val="22"/>
          <w:szCs w:val="22"/>
        </w:rPr>
        <w:t>.</w:t>
      </w:r>
    </w:p>
    <w:p w:rsidR="00BD3B19" w:rsidRPr="008B21A9" w:rsidRDefault="001436EC" w:rsidP="004F1863">
      <w:pPr>
        <w:autoSpaceDE w:val="0"/>
        <w:autoSpaceDN w:val="0"/>
        <w:adjustRightInd w:val="0"/>
        <w:ind w:firstLine="567"/>
        <w:rPr>
          <w:color w:val="000000"/>
          <w:sz w:val="22"/>
          <w:szCs w:val="22"/>
        </w:rPr>
      </w:pPr>
      <w:bookmarkStart w:id="0" w:name="Par61"/>
      <w:bookmarkEnd w:id="0"/>
      <w:r w:rsidRPr="008B21A9">
        <w:rPr>
          <w:color w:val="000000"/>
          <w:sz w:val="22"/>
          <w:szCs w:val="22"/>
        </w:rPr>
        <w:t>2.3.</w:t>
      </w:r>
      <w:r w:rsidR="00396ED6" w:rsidRPr="008B21A9">
        <w:rPr>
          <w:color w:val="000000"/>
          <w:sz w:val="22"/>
          <w:szCs w:val="22"/>
        </w:rPr>
        <w:t xml:space="preserve"> </w:t>
      </w:r>
      <w:r w:rsidR="00C50B9A" w:rsidRPr="008B21A9">
        <w:rPr>
          <w:color w:val="000000"/>
          <w:sz w:val="22"/>
          <w:szCs w:val="22"/>
        </w:rPr>
        <w:t xml:space="preserve">Описание результата предоставления </w:t>
      </w:r>
      <w:r w:rsidR="00AB31C4" w:rsidRPr="008B21A9">
        <w:rPr>
          <w:color w:val="000000"/>
          <w:sz w:val="22"/>
          <w:szCs w:val="22"/>
        </w:rPr>
        <w:t>муниципальной</w:t>
      </w:r>
      <w:r w:rsidR="00BD3B19" w:rsidRPr="008B21A9">
        <w:rPr>
          <w:color w:val="000000"/>
          <w:sz w:val="22"/>
          <w:szCs w:val="22"/>
        </w:rPr>
        <w:t xml:space="preserve"> услуги</w:t>
      </w:r>
    </w:p>
    <w:p w:rsidR="00D936A3" w:rsidRPr="008B21A9" w:rsidRDefault="00C50B9A" w:rsidP="008B21A9">
      <w:pPr>
        <w:autoSpaceDE w:val="0"/>
        <w:autoSpaceDN w:val="0"/>
        <w:adjustRightInd w:val="0"/>
        <w:ind w:firstLine="539"/>
        <w:jc w:val="both"/>
        <w:rPr>
          <w:color w:val="000000"/>
          <w:sz w:val="22"/>
          <w:szCs w:val="22"/>
        </w:rPr>
      </w:pPr>
      <w:r w:rsidRPr="008B21A9">
        <w:rPr>
          <w:color w:val="000000"/>
          <w:sz w:val="22"/>
          <w:szCs w:val="22"/>
        </w:rPr>
        <w:t>2.3.1.</w:t>
      </w:r>
      <w:r w:rsidR="00FF5DA6" w:rsidRPr="008B21A9">
        <w:rPr>
          <w:color w:val="000000"/>
          <w:sz w:val="22"/>
          <w:szCs w:val="22"/>
        </w:rPr>
        <w:tab/>
      </w:r>
      <w:r w:rsidR="001436EC" w:rsidRPr="008B21A9">
        <w:rPr>
          <w:color w:val="000000"/>
          <w:sz w:val="22"/>
          <w:szCs w:val="22"/>
        </w:rPr>
        <w:t xml:space="preserve">Результатом предоставления </w:t>
      </w:r>
      <w:r w:rsidR="00AB31C4" w:rsidRPr="008B21A9">
        <w:rPr>
          <w:color w:val="000000"/>
          <w:sz w:val="22"/>
          <w:szCs w:val="22"/>
        </w:rPr>
        <w:t>муниципальной</w:t>
      </w:r>
      <w:r w:rsidR="00D936A3" w:rsidRPr="008B21A9">
        <w:rPr>
          <w:color w:val="000000"/>
          <w:sz w:val="22"/>
          <w:szCs w:val="22"/>
        </w:rPr>
        <w:t xml:space="preserve"> услуги является:</w:t>
      </w:r>
    </w:p>
    <w:p w:rsidR="00410CBA" w:rsidRPr="008B21A9" w:rsidRDefault="00C47279" w:rsidP="008B21A9">
      <w:pPr>
        <w:autoSpaceDE w:val="0"/>
        <w:autoSpaceDN w:val="0"/>
        <w:adjustRightInd w:val="0"/>
        <w:ind w:firstLine="539"/>
        <w:jc w:val="both"/>
        <w:rPr>
          <w:color w:val="000000"/>
          <w:sz w:val="22"/>
          <w:szCs w:val="22"/>
        </w:rPr>
      </w:pPr>
      <w:r w:rsidRPr="00C47279">
        <w:rPr>
          <w:sz w:val="22"/>
          <w:szCs w:val="22"/>
        </w:rPr>
        <w:t>прием заявлений, документов, а также постановка на учет граждан в качестве нуждающихся в жилых помещениях</w:t>
      </w:r>
      <w:r w:rsidR="00D2445A" w:rsidRPr="008B21A9">
        <w:rPr>
          <w:sz w:val="22"/>
          <w:szCs w:val="22"/>
        </w:rPr>
        <w:t>.</w:t>
      </w:r>
    </w:p>
    <w:p w:rsidR="00BD3B19" w:rsidRPr="008B21A9" w:rsidRDefault="001436EC" w:rsidP="004F1863">
      <w:pPr>
        <w:autoSpaceDE w:val="0"/>
        <w:autoSpaceDN w:val="0"/>
        <w:adjustRightInd w:val="0"/>
        <w:ind w:firstLine="567"/>
        <w:rPr>
          <w:color w:val="000000"/>
          <w:sz w:val="22"/>
          <w:szCs w:val="22"/>
        </w:rPr>
      </w:pPr>
      <w:r w:rsidRPr="008B21A9">
        <w:rPr>
          <w:color w:val="000000"/>
          <w:sz w:val="22"/>
          <w:szCs w:val="22"/>
        </w:rPr>
        <w:t xml:space="preserve">2.4. Срок предоставления </w:t>
      </w:r>
      <w:r w:rsidR="00BD3B19" w:rsidRPr="008B21A9">
        <w:rPr>
          <w:color w:val="000000"/>
          <w:sz w:val="22"/>
          <w:szCs w:val="22"/>
        </w:rPr>
        <w:t>муниципальной</w:t>
      </w:r>
      <w:r w:rsidRPr="008B21A9">
        <w:rPr>
          <w:color w:val="000000"/>
          <w:sz w:val="22"/>
          <w:szCs w:val="22"/>
        </w:rPr>
        <w:t xml:space="preserve"> услуги</w:t>
      </w:r>
    </w:p>
    <w:p w:rsidR="00C3095F" w:rsidRPr="008B21A9" w:rsidRDefault="00485A08" w:rsidP="008B21A9">
      <w:pPr>
        <w:autoSpaceDE w:val="0"/>
        <w:autoSpaceDN w:val="0"/>
        <w:adjustRightInd w:val="0"/>
        <w:ind w:firstLine="540"/>
        <w:jc w:val="both"/>
        <w:rPr>
          <w:color w:val="000000"/>
          <w:sz w:val="22"/>
          <w:szCs w:val="22"/>
        </w:rPr>
      </w:pPr>
      <w:r w:rsidRPr="008B21A9">
        <w:rPr>
          <w:color w:val="000000"/>
          <w:sz w:val="22"/>
          <w:szCs w:val="22"/>
        </w:rPr>
        <w:t>2.4.1.</w:t>
      </w:r>
      <w:r w:rsidR="00FF5DA6" w:rsidRPr="008B21A9">
        <w:rPr>
          <w:color w:val="000000"/>
          <w:sz w:val="22"/>
          <w:szCs w:val="22"/>
        </w:rPr>
        <w:tab/>
      </w:r>
      <w:r w:rsidR="00C3095F" w:rsidRPr="008B21A9">
        <w:rPr>
          <w:color w:val="000000"/>
          <w:sz w:val="22"/>
          <w:szCs w:val="22"/>
        </w:rPr>
        <w:t>Общий срок предоставления муниципальной услуги</w:t>
      </w:r>
      <w:r w:rsidR="00D2445A" w:rsidRPr="008B21A9">
        <w:rPr>
          <w:sz w:val="22"/>
          <w:szCs w:val="22"/>
        </w:rPr>
        <w:t xml:space="preserve"> составляет не более </w:t>
      </w:r>
      <w:r w:rsidR="00C47279">
        <w:rPr>
          <w:sz w:val="22"/>
          <w:szCs w:val="22"/>
        </w:rPr>
        <w:t>30</w:t>
      </w:r>
      <w:r w:rsidR="00D2445A" w:rsidRPr="008B21A9">
        <w:rPr>
          <w:sz w:val="22"/>
          <w:szCs w:val="22"/>
        </w:rPr>
        <w:t xml:space="preserve"> календарных дней со дня подачи заявления о предоставлении муниципальной услуги</w:t>
      </w:r>
      <w:r w:rsidR="002F5F87">
        <w:rPr>
          <w:sz w:val="22"/>
          <w:szCs w:val="22"/>
        </w:rPr>
        <w:t xml:space="preserve"> и</w:t>
      </w:r>
      <w:r w:rsidR="002F5F87" w:rsidRPr="002F5F87">
        <w:rPr>
          <w:sz w:val="22"/>
          <w:szCs w:val="22"/>
        </w:rPr>
        <w:t xml:space="preserve"> необходимых документов</w:t>
      </w:r>
      <w:r w:rsidR="00180BF1" w:rsidRPr="008B21A9">
        <w:rPr>
          <w:color w:val="000000"/>
          <w:sz w:val="22"/>
          <w:szCs w:val="22"/>
        </w:rPr>
        <w:t>.</w:t>
      </w:r>
    </w:p>
    <w:p w:rsidR="00301AE4" w:rsidRPr="008B21A9" w:rsidRDefault="0091620E" w:rsidP="008B21A9">
      <w:pPr>
        <w:autoSpaceDE w:val="0"/>
        <w:autoSpaceDN w:val="0"/>
        <w:adjustRightInd w:val="0"/>
        <w:ind w:firstLine="540"/>
        <w:jc w:val="both"/>
        <w:rPr>
          <w:color w:val="000000"/>
          <w:sz w:val="22"/>
          <w:szCs w:val="22"/>
        </w:rPr>
      </w:pPr>
      <w:r w:rsidRPr="008B21A9">
        <w:rPr>
          <w:color w:val="000000"/>
          <w:sz w:val="22"/>
          <w:szCs w:val="22"/>
        </w:rPr>
        <w:t>2.4.</w:t>
      </w:r>
      <w:r w:rsidR="006D01F0" w:rsidRPr="008B21A9">
        <w:rPr>
          <w:color w:val="000000"/>
          <w:sz w:val="22"/>
          <w:szCs w:val="22"/>
        </w:rPr>
        <w:t>3</w:t>
      </w:r>
      <w:r w:rsidRPr="008B21A9">
        <w:rPr>
          <w:color w:val="000000"/>
          <w:sz w:val="22"/>
          <w:szCs w:val="22"/>
        </w:rPr>
        <w:t>.</w:t>
      </w:r>
      <w:r w:rsidR="00FF5DA6" w:rsidRPr="008B21A9">
        <w:rPr>
          <w:color w:val="000000"/>
          <w:sz w:val="22"/>
          <w:szCs w:val="22"/>
        </w:rPr>
        <w:tab/>
      </w:r>
      <w:r w:rsidRPr="008B21A9">
        <w:rPr>
          <w:color w:val="000000"/>
          <w:sz w:val="22"/>
          <w:szCs w:val="22"/>
        </w:rPr>
        <w:t>Срок</w:t>
      </w:r>
      <w:r w:rsidR="00301AE4" w:rsidRPr="008B21A9">
        <w:rPr>
          <w:color w:val="000000"/>
          <w:sz w:val="22"/>
          <w:szCs w:val="22"/>
        </w:rPr>
        <w:t xml:space="preserve"> выдачи (</w:t>
      </w:r>
      <w:r w:rsidR="006F110F" w:rsidRPr="008B21A9">
        <w:rPr>
          <w:color w:val="000000"/>
          <w:sz w:val="22"/>
          <w:szCs w:val="22"/>
        </w:rPr>
        <w:t xml:space="preserve">направления по адресу, указанному в </w:t>
      </w:r>
      <w:r w:rsidR="00C9253B" w:rsidRPr="008B21A9">
        <w:rPr>
          <w:color w:val="000000"/>
          <w:sz w:val="22"/>
          <w:szCs w:val="22"/>
        </w:rPr>
        <w:t xml:space="preserve">запросе </w:t>
      </w:r>
      <w:r w:rsidR="00C9253B" w:rsidRPr="008B21A9">
        <w:rPr>
          <w:color w:val="000000"/>
          <w:sz w:val="22"/>
          <w:szCs w:val="22"/>
        </w:rPr>
        <w:br/>
        <w:t>о предоставлении муниципальной услуги</w:t>
      </w:r>
      <w:r w:rsidR="00301AE4" w:rsidRPr="008B21A9">
        <w:rPr>
          <w:color w:val="000000"/>
          <w:sz w:val="22"/>
          <w:szCs w:val="22"/>
        </w:rPr>
        <w:t>)</w:t>
      </w:r>
      <w:r w:rsidR="00D2445A" w:rsidRPr="008B21A9">
        <w:rPr>
          <w:color w:val="000000"/>
          <w:sz w:val="22"/>
          <w:szCs w:val="22"/>
        </w:rPr>
        <w:t xml:space="preserve"> </w:t>
      </w:r>
      <w:r w:rsidR="003953F7" w:rsidRPr="008B21A9">
        <w:rPr>
          <w:color w:val="000000"/>
          <w:sz w:val="22"/>
          <w:szCs w:val="22"/>
        </w:rPr>
        <w:t>з</w:t>
      </w:r>
      <w:r w:rsidR="006F110F" w:rsidRPr="008B21A9">
        <w:rPr>
          <w:color w:val="000000"/>
          <w:sz w:val="22"/>
          <w:szCs w:val="22"/>
        </w:rPr>
        <w:t>аявителю документа, подтверждающего принятие</w:t>
      </w:r>
      <w:r w:rsidR="003F7B26" w:rsidRPr="008B21A9">
        <w:rPr>
          <w:color w:val="000000"/>
          <w:sz w:val="22"/>
          <w:szCs w:val="22"/>
        </w:rPr>
        <w:t xml:space="preserve"> решения о </w:t>
      </w:r>
      <w:r w:rsidR="00903296" w:rsidRPr="008B21A9">
        <w:rPr>
          <w:color w:val="000000"/>
          <w:sz w:val="22"/>
          <w:szCs w:val="22"/>
        </w:rPr>
        <w:t xml:space="preserve">предоставлении </w:t>
      </w:r>
      <w:r w:rsidR="008A5DC2" w:rsidRPr="008B21A9">
        <w:rPr>
          <w:color w:val="000000"/>
          <w:sz w:val="22"/>
          <w:szCs w:val="22"/>
        </w:rPr>
        <w:t>муниципаль</w:t>
      </w:r>
      <w:r w:rsidR="00903296" w:rsidRPr="008B21A9">
        <w:rPr>
          <w:color w:val="000000"/>
          <w:sz w:val="22"/>
          <w:szCs w:val="22"/>
        </w:rPr>
        <w:t>ной услуги</w:t>
      </w:r>
      <w:r w:rsidR="00180BF1" w:rsidRPr="008B21A9">
        <w:rPr>
          <w:color w:val="000000"/>
          <w:sz w:val="22"/>
          <w:szCs w:val="22"/>
        </w:rPr>
        <w:t>,</w:t>
      </w:r>
      <w:r w:rsidR="00396ED6" w:rsidRPr="008B21A9">
        <w:rPr>
          <w:color w:val="000000"/>
          <w:sz w:val="22"/>
          <w:szCs w:val="22"/>
        </w:rPr>
        <w:t xml:space="preserve"> </w:t>
      </w:r>
      <w:r w:rsidR="00410CBA" w:rsidRPr="008B21A9">
        <w:rPr>
          <w:color w:val="000000"/>
          <w:sz w:val="22"/>
          <w:szCs w:val="22"/>
        </w:rPr>
        <w:t xml:space="preserve">либо </w:t>
      </w:r>
      <w:r w:rsidR="00301AE4" w:rsidRPr="008B21A9">
        <w:rPr>
          <w:color w:val="000000"/>
          <w:sz w:val="22"/>
          <w:szCs w:val="22"/>
        </w:rPr>
        <w:t xml:space="preserve">принятие решения об </w:t>
      </w:r>
      <w:r w:rsidR="00410CBA" w:rsidRPr="008B21A9">
        <w:rPr>
          <w:color w:val="000000"/>
          <w:sz w:val="22"/>
          <w:szCs w:val="22"/>
        </w:rPr>
        <w:t>отказе в</w:t>
      </w:r>
      <w:r w:rsidR="00396ED6" w:rsidRPr="008B21A9">
        <w:rPr>
          <w:color w:val="000000"/>
          <w:sz w:val="22"/>
          <w:szCs w:val="22"/>
        </w:rPr>
        <w:t xml:space="preserve"> </w:t>
      </w:r>
      <w:r w:rsidR="00903296" w:rsidRPr="008B21A9">
        <w:rPr>
          <w:color w:val="000000"/>
          <w:sz w:val="22"/>
          <w:szCs w:val="22"/>
        </w:rPr>
        <w:t xml:space="preserve">предоставлении </w:t>
      </w:r>
      <w:r w:rsidR="008A5DC2" w:rsidRPr="008B21A9">
        <w:rPr>
          <w:color w:val="000000"/>
          <w:sz w:val="22"/>
          <w:szCs w:val="22"/>
        </w:rPr>
        <w:t>муниципаль</w:t>
      </w:r>
      <w:r w:rsidR="00903296" w:rsidRPr="008B21A9">
        <w:rPr>
          <w:color w:val="000000"/>
          <w:sz w:val="22"/>
          <w:szCs w:val="22"/>
        </w:rPr>
        <w:t>ной услуги</w:t>
      </w:r>
      <w:r w:rsidR="00A0295F" w:rsidRPr="008B21A9">
        <w:rPr>
          <w:color w:val="000000"/>
          <w:sz w:val="22"/>
          <w:szCs w:val="22"/>
        </w:rPr>
        <w:t xml:space="preserve"> </w:t>
      </w:r>
      <w:r w:rsidR="00D2445A" w:rsidRPr="008B21A9">
        <w:rPr>
          <w:sz w:val="22"/>
          <w:szCs w:val="22"/>
        </w:rPr>
        <w:t xml:space="preserve">составляет не более </w:t>
      </w:r>
      <w:r w:rsidR="00775EB3">
        <w:rPr>
          <w:sz w:val="22"/>
          <w:szCs w:val="22"/>
        </w:rPr>
        <w:t>3</w:t>
      </w:r>
      <w:r w:rsidR="00D2445A" w:rsidRPr="008B21A9">
        <w:rPr>
          <w:sz w:val="22"/>
          <w:szCs w:val="22"/>
        </w:rPr>
        <w:t xml:space="preserve"> рабочих дней со дня принятия решения.</w:t>
      </w:r>
    </w:p>
    <w:p w:rsidR="00D3080C" w:rsidRPr="008B21A9" w:rsidRDefault="001436EC" w:rsidP="004F1863">
      <w:pPr>
        <w:autoSpaceDE w:val="0"/>
        <w:autoSpaceDN w:val="0"/>
        <w:adjustRightInd w:val="0"/>
        <w:ind w:firstLine="567"/>
        <w:rPr>
          <w:color w:val="000000"/>
          <w:sz w:val="22"/>
          <w:szCs w:val="22"/>
        </w:rPr>
      </w:pPr>
      <w:r w:rsidRPr="008B21A9">
        <w:rPr>
          <w:color w:val="000000"/>
          <w:sz w:val="22"/>
          <w:szCs w:val="22"/>
        </w:rPr>
        <w:t xml:space="preserve">2.5. </w:t>
      </w:r>
      <w:r w:rsidR="000F23F8" w:rsidRPr="008B21A9">
        <w:rPr>
          <w:color w:val="000000"/>
          <w:sz w:val="22"/>
          <w:szCs w:val="22"/>
        </w:rPr>
        <w:t>Перечень нормативных правовых актов, регулирующих отношения, возникающие в связи с предост</w:t>
      </w:r>
      <w:r w:rsidR="00D3080C" w:rsidRPr="008B21A9">
        <w:rPr>
          <w:color w:val="000000"/>
          <w:sz w:val="22"/>
          <w:szCs w:val="22"/>
        </w:rPr>
        <w:t>авлением муниципальной услуги</w:t>
      </w:r>
    </w:p>
    <w:p w:rsidR="00D3080C" w:rsidRPr="008B21A9" w:rsidRDefault="00D3080C" w:rsidP="008B21A9">
      <w:pPr>
        <w:pStyle w:val="af0"/>
        <w:ind w:left="0" w:firstLine="567"/>
        <w:jc w:val="both"/>
        <w:rPr>
          <w:rFonts w:eastAsia="Calibri"/>
          <w:color w:val="000000"/>
          <w:sz w:val="22"/>
          <w:szCs w:val="22"/>
        </w:rPr>
      </w:pPr>
      <w:r w:rsidRPr="008B21A9">
        <w:rPr>
          <w:color w:val="000000"/>
          <w:sz w:val="22"/>
          <w:szCs w:val="22"/>
        </w:rPr>
        <w:t>2.5.1.</w:t>
      </w:r>
      <w:r w:rsidR="00FF5DA6" w:rsidRPr="008B21A9">
        <w:rPr>
          <w:color w:val="000000"/>
          <w:sz w:val="22"/>
          <w:szCs w:val="22"/>
        </w:rPr>
        <w:tab/>
      </w:r>
      <w:r w:rsidRPr="008B21A9">
        <w:rPr>
          <w:rFonts w:eastAsia="Calibri"/>
          <w:color w:val="000000"/>
          <w:sz w:val="22"/>
          <w:szCs w:val="22"/>
        </w:rPr>
        <w:t xml:space="preserve">Предоставление </w:t>
      </w:r>
      <w:r w:rsidR="0023749E" w:rsidRPr="008B21A9">
        <w:rPr>
          <w:rFonts w:eastAsia="Calibri"/>
          <w:color w:val="000000"/>
          <w:sz w:val="22"/>
          <w:szCs w:val="22"/>
        </w:rPr>
        <w:t>м</w:t>
      </w:r>
      <w:r w:rsidRPr="008B21A9">
        <w:rPr>
          <w:rFonts w:eastAsia="Calibri"/>
          <w:color w:val="000000"/>
          <w:sz w:val="22"/>
          <w:szCs w:val="22"/>
        </w:rPr>
        <w:t>униципальной услуги осуществляется в соответствии с:</w:t>
      </w:r>
    </w:p>
    <w:p w:rsidR="00FE6DF3" w:rsidRPr="008B21A9" w:rsidRDefault="0051369A" w:rsidP="008B21A9">
      <w:pPr>
        <w:autoSpaceDE w:val="0"/>
        <w:autoSpaceDN w:val="0"/>
        <w:adjustRightInd w:val="0"/>
        <w:ind w:firstLine="567"/>
        <w:jc w:val="both"/>
        <w:rPr>
          <w:color w:val="000000"/>
          <w:sz w:val="22"/>
          <w:szCs w:val="22"/>
        </w:rPr>
      </w:pPr>
      <w:hyperlink r:id="rId9" w:history="1">
        <w:r w:rsidR="00FE6DF3" w:rsidRPr="008B21A9">
          <w:rPr>
            <w:color w:val="000000"/>
            <w:sz w:val="22"/>
            <w:szCs w:val="22"/>
          </w:rPr>
          <w:t>Конституцией</w:t>
        </w:r>
      </w:hyperlink>
      <w:r w:rsidR="00FE6DF3" w:rsidRPr="008B21A9">
        <w:rPr>
          <w:color w:val="000000"/>
          <w:sz w:val="22"/>
          <w:szCs w:val="22"/>
        </w:rPr>
        <w:t xml:space="preserve"> Российской Федерации</w:t>
      </w:r>
      <w:r w:rsidR="00364A32" w:rsidRPr="008B21A9">
        <w:rPr>
          <w:color w:val="000000"/>
          <w:sz w:val="22"/>
          <w:szCs w:val="22"/>
        </w:rPr>
        <w:t>,</w:t>
      </w:r>
      <w:r w:rsidR="00396ED6" w:rsidRPr="008B21A9">
        <w:rPr>
          <w:color w:val="000000"/>
          <w:sz w:val="22"/>
          <w:szCs w:val="22"/>
        </w:rPr>
        <w:t xml:space="preserve"> </w:t>
      </w:r>
      <w:r w:rsidR="00A362C6" w:rsidRPr="008B21A9">
        <w:rPr>
          <w:color w:val="000000"/>
          <w:sz w:val="22"/>
          <w:szCs w:val="22"/>
        </w:rPr>
        <w:t>принятой всенародным голосованием</w:t>
      </w:r>
      <w:r w:rsidR="00FE6DF3" w:rsidRPr="008B21A9">
        <w:rPr>
          <w:color w:val="000000"/>
          <w:sz w:val="22"/>
          <w:szCs w:val="22"/>
        </w:rPr>
        <w:t xml:space="preserve"> 12</w:t>
      </w:r>
      <w:r w:rsidR="00A362C6" w:rsidRPr="008B21A9">
        <w:rPr>
          <w:color w:val="000000"/>
          <w:sz w:val="22"/>
          <w:szCs w:val="22"/>
        </w:rPr>
        <w:t xml:space="preserve"> декабря </w:t>
      </w:r>
      <w:r w:rsidR="00FE6DF3" w:rsidRPr="008B21A9">
        <w:rPr>
          <w:color w:val="000000"/>
          <w:sz w:val="22"/>
          <w:szCs w:val="22"/>
        </w:rPr>
        <w:t>1993 г. («Российская газета», № 7, 21.01.2009 г.);</w:t>
      </w:r>
    </w:p>
    <w:p w:rsidR="00FE6DF3" w:rsidRPr="008B21A9" w:rsidRDefault="00FE6DF3" w:rsidP="008B21A9">
      <w:pPr>
        <w:autoSpaceDE w:val="0"/>
        <w:autoSpaceDN w:val="0"/>
        <w:adjustRightInd w:val="0"/>
        <w:ind w:firstLine="567"/>
        <w:jc w:val="both"/>
        <w:rPr>
          <w:color w:val="000000"/>
          <w:sz w:val="22"/>
          <w:szCs w:val="22"/>
        </w:rPr>
      </w:pPr>
      <w:r w:rsidRPr="008B21A9">
        <w:rPr>
          <w:color w:val="000000"/>
          <w:sz w:val="22"/>
          <w:szCs w:val="22"/>
        </w:rPr>
        <w:t>Федеральны</w:t>
      </w:r>
      <w:r w:rsidR="0023749E" w:rsidRPr="008B21A9">
        <w:rPr>
          <w:color w:val="000000"/>
          <w:sz w:val="22"/>
          <w:szCs w:val="22"/>
        </w:rPr>
        <w:t>м</w:t>
      </w:r>
      <w:r w:rsidR="00396ED6" w:rsidRPr="008B21A9">
        <w:rPr>
          <w:color w:val="000000"/>
          <w:sz w:val="22"/>
          <w:szCs w:val="22"/>
        </w:rPr>
        <w:t xml:space="preserve"> </w:t>
      </w:r>
      <w:hyperlink r:id="rId10" w:history="1">
        <w:r w:rsidRPr="008B21A9">
          <w:rPr>
            <w:color w:val="000000"/>
            <w:sz w:val="22"/>
            <w:szCs w:val="22"/>
          </w:rPr>
          <w:t>закон</w:t>
        </w:r>
      </w:hyperlink>
      <w:r w:rsidR="0023749E" w:rsidRPr="008B21A9">
        <w:rPr>
          <w:color w:val="000000"/>
          <w:sz w:val="22"/>
          <w:szCs w:val="22"/>
        </w:rPr>
        <w:t>ом</w:t>
      </w:r>
      <w:r w:rsidRPr="008B21A9">
        <w:rPr>
          <w:color w:val="000000"/>
          <w:sz w:val="22"/>
          <w:szCs w:val="22"/>
        </w:rPr>
        <w:t xml:space="preserve"> от 6</w:t>
      </w:r>
      <w:r w:rsidR="00A162A4" w:rsidRPr="008B21A9">
        <w:rPr>
          <w:color w:val="000000"/>
          <w:sz w:val="22"/>
          <w:szCs w:val="22"/>
        </w:rPr>
        <w:t xml:space="preserve"> октября </w:t>
      </w:r>
      <w:r w:rsidRPr="008B21A9">
        <w:rPr>
          <w:color w:val="000000"/>
          <w:sz w:val="22"/>
          <w:szCs w:val="22"/>
        </w:rPr>
        <w:t>2003 г. № 131-ФЗ «Об общих принципах организации местного самоуправления в Российской Федерации» («Российская газета»</w:t>
      </w:r>
      <w:r w:rsidR="00E1186D" w:rsidRPr="008B21A9">
        <w:rPr>
          <w:color w:val="000000"/>
          <w:sz w:val="22"/>
          <w:szCs w:val="22"/>
        </w:rPr>
        <w:t xml:space="preserve">, </w:t>
      </w:r>
      <w:r w:rsidRPr="008B21A9">
        <w:rPr>
          <w:color w:val="000000"/>
          <w:sz w:val="22"/>
          <w:szCs w:val="22"/>
        </w:rPr>
        <w:t>№ 302</w:t>
      </w:r>
      <w:r w:rsidR="00E1186D" w:rsidRPr="008B21A9">
        <w:rPr>
          <w:color w:val="000000"/>
          <w:sz w:val="22"/>
          <w:szCs w:val="22"/>
        </w:rPr>
        <w:t>, 08.10.2003 г.</w:t>
      </w:r>
      <w:r w:rsidRPr="008B21A9">
        <w:rPr>
          <w:color w:val="000000"/>
          <w:sz w:val="22"/>
          <w:szCs w:val="22"/>
        </w:rPr>
        <w:t>);</w:t>
      </w:r>
    </w:p>
    <w:p w:rsidR="00FE6DF3" w:rsidRPr="008B21A9" w:rsidRDefault="00FE6DF3" w:rsidP="008B21A9">
      <w:pPr>
        <w:autoSpaceDE w:val="0"/>
        <w:autoSpaceDN w:val="0"/>
        <w:adjustRightInd w:val="0"/>
        <w:ind w:firstLine="567"/>
        <w:jc w:val="both"/>
        <w:rPr>
          <w:color w:val="000000"/>
          <w:sz w:val="22"/>
          <w:szCs w:val="22"/>
        </w:rPr>
      </w:pPr>
      <w:r w:rsidRPr="008B21A9">
        <w:rPr>
          <w:color w:val="000000"/>
          <w:sz w:val="22"/>
          <w:szCs w:val="22"/>
        </w:rPr>
        <w:t>Федеральны</w:t>
      </w:r>
      <w:r w:rsidR="0023749E" w:rsidRPr="008B21A9">
        <w:rPr>
          <w:color w:val="000000"/>
          <w:sz w:val="22"/>
          <w:szCs w:val="22"/>
        </w:rPr>
        <w:t>м</w:t>
      </w:r>
      <w:r w:rsidR="00396ED6" w:rsidRPr="008B21A9">
        <w:rPr>
          <w:color w:val="000000"/>
          <w:sz w:val="22"/>
          <w:szCs w:val="22"/>
        </w:rPr>
        <w:t xml:space="preserve"> </w:t>
      </w:r>
      <w:hyperlink r:id="rId11" w:history="1">
        <w:r w:rsidRPr="008B21A9">
          <w:rPr>
            <w:color w:val="000000"/>
            <w:sz w:val="22"/>
            <w:szCs w:val="22"/>
          </w:rPr>
          <w:t>закон</w:t>
        </w:r>
      </w:hyperlink>
      <w:r w:rsidR="0023749E" w:rsidRPr="008B21A9">
        <w:rPr>
          <w:color w:val="000000"/>
          <w:sz w:val="22"/>
          <w:szCs w:val="22"/>
        </w:rPr>
        <w:t>ом</w:t>
      </w:r>
      <w:r w:rsidRPr="008B21A9">
        <w:rPr>
          <w:color w:val="000000"/>
          <w:sz w:val="22"/>
          <w:szCs w:val="22"/>
        </w:rPr>
        <w:t xml:space="preserve"> от 27</w:t>
      </w:r>
      <w:r w:rsidR="00A162A4" w:rsidRPr="008B21A9">
        <w:rPr>
          <w:color w:val="000000"/>
          <w:sz w:val="22"/>
          <w:szCs w:val="22"/>
        </w:rPr>
        <w:t xml:space="preserve"> июля </w:t>
      </w:r>
      <w:r w:rsidRPr="008B21A9">
        <w:rPr>
          <w:color w:val="000000"/>
          <w:sz w:val="22"/>
          <w:szCs w:val="22"/>
        </w:rPr>
        <w:t>2010 г. № 210-ФЗ «Об организации предоставления государственных и муниципальных услуг» («Российская газета»</w:t>
      </w:r>
      <w:r w:rsidR="00AD54A4" w:rsidRPr="008B21A9">
        <w:rPr>
          <w:color w:val="000000"/>
          <w:sz w:val="22"/>
          <w:szCs w:val="22"/>
        </w:rPr>
        <w:t xml:space="preserve">, № 168, </w:t>
      </w:r>
      <w:r w:rsidRPr="008B21A9">
        <w:rPr>
          <w:color w:val="000000"/>
          <w:sz w:val="22"/>
          <w:szCs w:val="22"/>
        </w:rPr>
        <w:t>30.07.2010 г.)</w:t>
      </w:r>
      <w:r w:rsidR="00FF5DA6" w:rsidRPr="008B21A9">
        <w:rPr>
          <w:color w:val="000000"/>
          <w:sz w:val="22"/>
          <w:szCs w:val="22"/>
        </w:rPr>
        <w:t xml:space="preserve"> (далее – Федеральный закон № 210-ФЗ)</w:t>
      </w:r>
      <w:r w:rsidRPr="008B21A9">
        <w:rPr>
          <w:color w:val="000000"/>
          <w:sz w:val="22"/>
          <w:szCs w:val="22"/>
        </w:rPr>
        <w:t>;</w:t>
      </w:r>
    </w:p>
    <w:p w:rsidR="00F302F4" w:rsidRPr="008B21A9" w:rsidRDefault="00D2445A" w:rsidP="008B21A9">
      <w:pPr>
        <w:autoSpaceDE w:val="0"/>
        <w:autoSpaceDN w:val="0"/>
        <w:adjustRightInd w:val="0"/>
        <w:ind w:firstLine="567"/>
        <w:jc w:val="both"/>
        <w:rPr>
          <w:sz w:val="22"/>
          <w:szCs w:val="22"/>
        </w:rPr>
      </w:pPr>
      <w:r w:rsidRPr="008B21A9">
        <w:rPr>
          <w:sz w:val="22"/>
          <w:szCs w:val="22"/>
        </w:rPr>
        <w:t>Жилищным кодексом Российской Федерации;</w:t>
      </w:r>
    </w:p>
    <w:p w:rsidR="00D2445A" w:rsidRDefault="00775EB3" w:rsidP="008B21A9">
      <w:pPr>
        <w:autoSpaceDE w:val="0"/>
        <w:autoSpaceDN w:val="0"/>
        <w:adjustRightInd w:val="0"/>
        <w:ind w:firstLine="567"/>
        <w:jc w:val="both"/>
        <w:rPr>
          <w:color w:val="000000"/>
          <w:sz w:val="22"/>
          <w:szCs w:val="22"/>
        </w:rPr>
      </w:pPr>
      <w:r w:rsidRPr="00775EB3">
        <w:rPr>
          <w:color w:val="000000"/>
          <w:sz w:val="22"/>
          <w:szCs w:val="22"/>
        </w:rPr>
        <w:t>Федеральный закон от 02.05.2006 № 59-ФЗ «О порядке рассмотрения обращений граждан Российской Федерации»</w:t>
      </w:r>
      <w:r w:rsidR="006E0F02">
        <w:rPr>
          <w:color w:val="000000"/>
          <w:sz w:val="22"/>
          <w:szCs w:val="22"/>
        </w:rPr>
        <w:t>;</w:t>
      </w:r>
    </w:p>
    <w:p w:rsidR="006E0F02" w:rsidRPr="008B21A9" w:rsidRDefault="00363920" w:rsidP="006E0F02">
      <w:pPr>
        <w:autoSpaceDE w:val="0"/>
        <w:autoSpaceDN w:val="0"/>
        <w:adjustRightInd w:val="0"/>
        <w:ind w:firstLine="567"/>
        <w:jc w:val="both"/>
        <w:rPr>
          <w:color w:val="000000"/>
          <w:sz w:val="22"/>
          <w:szCs w:val="22"/>
        </w:rPr>
      </w:pPr>
      <w:r w:rsidRPr="00363920">
        <w:rPr>
          <w:color w:val="000000"/>
          <w:sz w:val="22"/>
          <w:szCs w:val="22"/>
        </w:rPr>
        <w:t>Устав поселения</w:t>
      </w:r>
      <w:r w:rsidR="006E0F02">
        <w:rPr>
          <w:color w:val="000000"/>
          <w:sz w:val="22"/>
          <w:szCs w:val="22"/>
        </w:rPr>
        <w:t>.</w:t>
      </w:r>
    </w:p>
    <w:p w:rsidR="00D3080C" w:rsidRPr="008B21A9" w:rsidRDefault="001436EC" w:rsidP="004F1863">
      <w:pPr>
        <w:ind w:firstLine="567"/>
        <w:rPr>
          <w:color w:val="000000"/>
          <w:sz w:val="22"/>
          <w:szCs w:val="22"/>
        </w:rPr>
      </w:pPr>
      <w:r w:rsidRPr="008B21A9">
        <w:rPr>
          <w:color w:val="000000"/>
          <w:sz w:val="22"/>
          <w:szCs w:val="22"/>
        </w:rPr>
        <w:t xml:space="preserve">2.6. Исчерпывающий перечень документов, </w:t>
      </w:r>
      <w:r w:rsidR="00A54128" w:rsidRPr="008B21A9">
        <w:rPr>
          <w:color w:val="000000"/>
          <w:sz w:val="22"/>
          <w:szCs w:val="22"/>
        </w:rPr>
        <w:t xml:space="preserve">необходимых в соответствии с нормативными </w:t>
      </w:r>
      <w:r w:rsidR="004F1863">
        <w:rPr>
          <w:color w:val="000000"/>
          <w:sz w:val="22"/>
          <w:szCs w:val="22"/>
        </w:rPr>
        <w:t>п</w:t>
      </w:r>
      <w:r w:rsidR="00A54128" w:rsidRPr="008B21A9">
        <w:rPr>
          <w:color w:val="000000"/>
          <w:sz w:val="22"/>
          <w:szCs w:val="22"/>
        </w:rPr>
        <w:t>равовыми актами для предоставления</w:t>
      </w:r>
      <w:r w:rsidR="004F1863">
        <w:rPr>
          <w:color w:val="000000"/>
          <w:sz w:val="22"/>
          <w:szCs w:val="22"/>
        </w:rPr>
        <w:t xml:space="preserve"> </w:t>
      </w:r>
      <w:r w:rsidR="00396A7A" w:rsidRPr="008B21A9">
        <w:rPr>
          <w:color w:val="000000"/>
          <w:sz w:val="22"/>
          <w:szCs w:val="22"/>
        </w:rPr>
        <w:t>м</w:t>
      </w:r>
      <w:r w:rsidR="00D3080C" w:rsidRPr="008B21A9">
        <w:rPr>
          <w:color w:val="000000"/>
          <w:sz w:val="22"/>
          <w:szCs w:val="22"/>
        </w:rPr>
        <w:t>униципальной</w:t>
      </w:r>
      <w:r w:rsidR="00A54128" w:rsidRPr="008B21A9">
        <w:rPr>
          <w:color w:val="000000"/>
          <w:sz w:val="22"/>
          <w:szCs w:val="22"/>
        </w:rPr>
        <w:t xml:space="preserve"> услуги</w:t>
      </w:r>
    </w:p>
    <w:p w:rsidR="00AF05D6" w:rsidRPr="008B21A9" w:rsidRDefault="00B07665" w:rsidP="008B21A9">
      <w:pPr>
        <w:tabs>
          <w:tab w:val="left" w:pos="0"/>
          <w:tab w:val="left" w:pos="1134"/>
          <w:tab w:val="left" w:pos="1276"/>
        </w:tabs>
        <w:ind w:firstLine="567"/>
        <w:jc w:val="both"/>
        <w:rPr>
          <w:color w:val="000000"/>
          <w:sz w:val="22"/>
          <w:szCs w:val="22"/>
        </w:rPr>
      </w:pPr>
      <w:r w:rsidRPr="008B21A9">
        <w:rPr>
          <w:color w:val="000000"/>
          <w:sz w:val="22"/>
          <w:szCs w:val="22"/>
        </w:rPr>
        <w:t>2.6.1.</w:t>
      </w:r>
      <w:r w:rsidR="00FF5DA6" w:rsidRPr="008B21A9">
        <w:rPr>
          <w:color w:val="000000"/>
          <w:sz w:val="22"/>
          <w:szCs w:val="22"/>
        </w:rPr>
        <w:tab/>
      </w:r>
      <w:r w:rsidR="00087BEF" w:rsidRPr="008B21A9">
        <w:rPr>
          <w:color w:val="000000"/>
          <w:sz w:val="22"/>
          <w:szCs w:val="22"/>
        </w:rPr>
        <w:t>Исчерпывающий перечень документов, необходимых д</w:t>
      </w:r>
      <w:r w:rsidRPr="008B21A9">
        <w:rPr>
          <w:color w:val="000000"/>
          <w:sz w:val="22"/>
          <w:szCs w:val="22"/>
        </w:rPr>
        <w:t xml:space="preserve">ля </w:t>
      </w:r>
      <w:r w:rsidR="00087BEF" w:rsidRPr="008B21A9">
        <w:rPr>
          <w:color w:val="000000"/>
          <w:sz w:val="22"/>
          <w:szCs w:val="22"/>
        </w:rPr>
        <w:t>предоставления</w:t>
      </w:r>
      <w:r w:rsidR="00396ED6" w:rsidRPr="008B21A9">
        <w:rPr>
          <w:color w:val="000000"/>
          <w:sz w:val="22"/>
          <w:szCs w:val="22"/>
        </w:rPr>
        <w:t xml:space="preserve"> </w:t>
      </w:r>
      <w:r w:rsidR="0096384E" w:rsidRPr="008B21A9">
        <w:rPr>
          <w:color w:val="000000"/>
          <w:sz w:val="22"/>
          <w:szCs w:val="22"/>
        </w:rPr>
        <w:t>м</w:t>
      </w:r>
      <w:r w:rsidRPr="008B21A9">
        <w:rPr>
          <w:color w:val="000000"/>
          <w:sz w:val="22"/>
          <w:szCs w:val="22"/>
        </w:rPr>
        <w:t>униципальной услуги</w:t>
      </w:r>
      <w:r w:rsidR="00AF05D6" w:rsidRPr="008B21A9">
        <w:rPr>
          <w:color w:val="000000"/>
          <w:sz w:val="22"/>
          <w:szCs w:val="22"/>
        </w:rPr>
        <w:t xml:space="preserve">, в целях </w:t>
      </w:r>
      <w:r w:rsidR="003C65A1" w:rsidRPr="003C65A1">
        <w:rPr>
          <w:color w:val="000000"/>
          <w:sz w:val="22"/>
          <w:szCs w:val="22"/>
        </w:rPr>
        <w:t>постановк</w:t>
      </w:r>
      <w:r w:rsidR="003C65A1">
        <w:rPr>
          <w:color w:val="000000"/>
          <w:sz w:val="22"/>
          <w:szCs w:val="22"/>
        </w:rPr>
        <w:t>и</w:t>
      </w:r>
      <w:r w:rsidR="003C65A1" w:rsidRPr="003C65A1">
        <w:rPr>
          <w:color w:val="000000"/>
          <w:sz w:val="22"/>
          <w:szCs w:val="22"/>
        </w:rPr>
        <w:t xml:space="preserve"> на учет граждан в качестве нуждающихся в жилых помещениях</w:t>
      </w:r>
      <w:r w:rsidR="00AF05D6" w:rsidRPr="008B21A9">
        <w:rPr>
          <w:color w:val="000000"/>
          <w:sz w:val="22"/>
          <w:szCs w:val="22"/>
        </w:rPr>
        <w:t xml:space="preserve"> заявитель представляет в Администрацию самостоятельно следующие документы, являющиеся основанием для начала предоставления муниципальной услуги: </w:t>
      </w:r>
    </w:p>
    <w:p w:rsidR="003C65A1" w:rsidRPr="003C65A1" w:rsidRDefault="0096409E" w:rsidP="003C65A1">
      <w:pPr>
        <w:tabs>
          <w:tab w:val="left" w:pos="0"/>
          <w:tab w:val="left" w:pos="1134"/>
          <w:tab w:val="left" w:pos="1276"/>
        </w:tabs>
        <w:jc w:val="both"/>
        <w:rPr>
          <w:color w:val="000000"/>
          <w:sz w:val="22"/>
          <w:szCs w:val="22"/>
        </w:rPr>
      </w:pPr>
      <w:r>
        <w:rPr>
          <w:color w:val="000000"/>
          <w:sz w:val="22"/>
          <w:szCs w:val="22"/>
        </w:rPr>
        <w:t>1)</w:t>
      </w:r>
      <w:r w:rsidR="003C65A1" w:rsidRPr="003C65A1">
        <w:rPr>
          <w:color w:val="000000"/>
          <w:sz w:val="22"/>
          <w:szCs w:val="22"/>
        </w:rPr>
        <w:t xml:space="preserve"> заявление (приложение к настоящему Регламенту);</w:t>
      </w:r>
    </w:p>
    <w:p w:rsidR="003C65A1" w:rsidRPr="003C65A1" w:rsidRDefault="0096409E" w:rsidP="003C65A1">
      <w:pPr>
        <w:tabs>
          <w:tab w:val="left" w:pos="0"/>
          <w:tab w:val="left" w:pos="1134"/>
          <w:tab w:val="left" w:pos="1276"/>
        </w:tabs>
        <w:jc w:val="both"/>
        <w:rPr>
          <w:color w:val="000000"/>
          <w:sz w:val="22"/>
          <w:szCs w:val="22"/>
        </w:rPr>
      </w:pPr>
      <w:r>
        <w:rPr>
          <w:color w:val="000000"/>
          <w:sz w:val="22"/>
          <w:szCs w:val="22"/>
        </w:rPr>
        <w:t>2)</w:t>
      </w:r>
      <w:r w:rsidR="003C65A1" w:rsidRPr="003C65A1">
        <w:rPr>
          <w:color w:val="000000"/>
          <w:sz w:val="22"/>
          <w:szCs w:val="22"/>
        </w:rPr>
        <w:t xml:space="preserve"> копии документов, удостоверяющих личность заявителя и членов его семьи (все страницы);</w:t>
      </w:r>
    </w:p>
    <w:p w:rsidR="003C65A1" w:rsidRPr="003C65A1" w:rsidRDefault="0096409E" w:rsidP="003C65A1">
      <w:pPr>
        <w:tabs>
          <w:tab w:val="left" w:pos="0"/>
          <w:tab w:val="left" w:pos="1134"/>
          <w:tab w:val="left" w:pos="1276"/>
        </w:tabs>
        <w:jc w:val="both"/>
        <w:rPr>
          <w:color w:val="000000"/>
          <w:sz w:val="22"/>
          <w:szCs w:val="22"/>
        </w:rPr>
      </w:pPr>
      <w:r>
        <w:rPr>
          <w:color w:val="000000"/>
          <w:sz w:val="22"/>
          <w:szCs w:val="22"/>
        </w:rPr>
        <w:t>3)</w:t>
      </w:r>
      <w:r w:rsidR="003C65A1" w:rsidRPr="003C65A1">
        <w:rPr>
          <w:color w:val="000000"/>
          <w:sz w:val="22"/>
          <w:szCs w:val="22"/>
        </w:rPr>
        <w:t xml:space="preserve"> копия свидетельства о заключении /расторжении брака;</w:t>
      </w:r>
    </w:p>
    <w:p w:rsidR="003C65A1" w:rsidRPr="003C65A1" w:rsidRDefault="0096409E" w:rsidP="003C65A1">
      <w:pPr>
        <w:tabs>
          <w:tab w:val="left" w:pos="0"/>
          <w:tab w:val="left" w:pos="1134"/>
          <w:tab w:val="left" w:pos="1276"/>
        </w:tabs>
        <w:jc w:val="both"/>
        <w:rPr>
          <w:color w:val="000000"/>
          <w:sz w:val="22"/>
          <w:szCs w:val="22"/>
        </w:rPr>
      </w:pPr>
      <w:r>
        <w:rPr>
          <w:color w:val="000000"/>
          <w:sz w:val="22"/>
          <w:szCs w:val="22"/>
        </w:rPr>
        <w:t>4)</w:t>
      </w:r>
      <w:r w:rsidR="003C65A1" w:rsidRPr="003C65A1">
        <w:rPr>
          <w:color w:val="000000"/>
          <w:sz w:val="22"/>
          <w:szCs w:val="22"/>
        </w:rPr>
        <w:t xml:space="preserve"> копия документа,  подтверждающего родство (решение об усыновлении (удочерении), судебное решение о признании членом семьи);</w:t>
      </w:r>
    </w:p>
    <w:p w:rsidR="003C65A1" w:rsidRPr="003C65A1" w:rsidRDefault="0096409E" w:rsidP="003C65A1">
      <w:pPr>
        <w:tabs>
          <w:tab w:val="left" w:pos="0"/>
          <w:tab w:val="left" w:pos="1134"/>
          <w:tab w:val="left" w:pos="1276"/>
        </w:tabs>
        <w:jc w:val="both"/>
        <w:rPr>
          <w:color w:val="000000"/>
          <w:sz w:val="22"/>
          <w:szCs w:val="22"/>
        </w:rPr>
      </w:pPr>
      <w:r>
        <w:rPr>
          <w:color w:val="000000"/>
          <w:sz w:val="22"/>
          <w:szCs w:val="22"/>
        </w:rPr>
        <w:t>5)</w:t>
      </w:r>
      <w:r w:rsidR="003C65A1" w:rsidRPr="003C65A1">
        <w:rPr>
          <w:color w:val="000000"/>
          <w:sz w:val="22"/>
          <w:szCs w:val="22"/>
        </w:rPr>
        <w:t xml:space="preserve"> копия правоустанавливающего документа на занимаемое жилое помещение (договор социального найма, ордер, договор найма, договор купли-продажи (мены), свидетельство государственной регистрации права на недвижимое имущество);</w:t>
      </w:r>
    </w:p>
    <w:p w:rsidR="003C65A1" w:rsidRPr="003C65A1" w:rsidRDefault="0096409E" w:rsidP="003C65A1">
      <w:pPr>
        <w:tabs>
          <w:tab w:val="left" w:pos="0"/>
          <w:tab w:val="left" w:pos="1134"/>
          <w:tab w:val="left" w:pos="1276"/>
        </w:tabs>
        <w:jc w:val="both"/>
        <w:rPr>
          <w:color w:val="000000"/>
          <w:sz w:val="22"/>
          <w:szCs w:val="22"/>
        </w:rPr>
      </w:pPr>
      <w:r>
        <w:rPr>
          <w:color w:val="000000"/>
          <w:sz w:val="22"/>
          <w:szCs w:val="22"/>
        </w:rPr>
        <w:t xml:space="preserve">6) </w:t>
      </w:r>
      <w:r w:rsidR="003C65A1" w:rsidRPr="003C65A1">
        <w:rPr>
          <w:color w:val="000000"/>
          <w:sz w:val="22"/>
          <w:szCs w:val="22"/>
        </w:rPr>
        <w:t>письменное обязательство совершеннолетних членов семьи об освобождении после получения жилого помещения, ранее занимаемой площади на условиях социального найма, за исключением случаев предоставления жилого помещения в дополнение к имеющемуся (приложение к настоящему Регламенту);</w:t>
      </w:r>
    </w:p>
    <w:p w:rsidR="003C65A1" w:rsidRDefault="0096409E" w:rsidP="0096409E">
      <w:pPr>
        <w:tabs>
          <w:tab w:val="left" w:pos="0"/>
          <w:tab w:val="left" w:pos="1134"/>
          <w:tab w:val="left" w:pos="1276"/>
        </w:tabs>
        <w:jc w:val="both"/>
        <w:rPr>
          <w:color w:val="000000"/>
          <w:sz w:val="22"/>
          <w:szCs w:val="22"/>
        </w:rPr>
      </w:pPr>
      <w:r>
        <w:rPr>
          <w:color w:val="000000"/>
          <w:sz w:val="22"/>
          <w:szCs w:val="22"/>
        </w:rPr>
        <w:lastRenderedPageBreak/>
        <w:t xml:space="preserve">7) </w:t>
      </w:r>
      <w:r w:rsidRPr="0096409E">
        <w:rPr>
          <w:color w:val="000000"/>
          <w:sz w:val="22"/>
          <w:szCs w:val="22"/>
        </w:rPr>
        <w:t>справки на всех членов семьи гражданина о наличии (отсутствии) в собственности жилых помещений  из Государственного унитарного предприятия «Центр технической инвентаризации Пермского края»;</w:t>
      </w:r>
    </w:p>
    <w:p w:rsidR="0096409E" w:rsidRPr="003C65A1" w:rsidRDefault="0096409E" w:rsidP="0096409E">
      <w:pPr>
        <w:tabs>
          <w:tab w:val="left" w:pos="0"/>
          <w:tab w:val="left" w:pos="1134"/>
          <w:tab w:val="left" w:pos="1276"/>
        </w:tabs>
        <w:jc w:val="both"/>
        <w:rPr>
          <w:color w:val="000000"/>
          <w:sz w:val="22"/>
          <w:szCs w:val="22"/>
        </w:rPr>
      </w:pPr>
      <w:r>
        <w:rPr>
          <w:color w:val="000000"/>
          <w:sz w:val="22"/>
          <w:szCs w:val="22"/>
        </w:rPr>
        <w:t xml:space="preserve">8) </w:t>
      </w:r>
      <w:r w:rsidRPr="0096409E">
        <w:rPr>
          <w:color w:val="000000"/>
          <w:sz w:val="22"/>
          <w:szCs w:val="22"/>
        </w:rPr>
        <w:t>выписки  на всех членов семьи из Единого государственного реестра прав на недвижимое имущество и сделок с ним из Управления Федеральной службы государственной регистрации, кадастра и картографии по Пермскому краю</w:t>
      </w:r>
      <w:r>
        <w:rPr>
          <w:color w:val="000000"/>
          <w:sz w:val="22"/>
          <w:szCs w:val="22"/>
        </w:rPr>
        <w:t>.</w:t>
      </w:r>
    </w:p>
    <w:p w:rsidR="006F3D3D" w:rsidRPr="008B21A9" w:rsidRDefault="003C65A1" w:rsidP="003C65A1">
      <w:pPr>
        <w:tabs>
          <w:tab w:val="left" w:pos="0"/>
          <w:tab w:val="left" w:pos="1134"/>
          <w:tab w:val="left" w:pos="1276"/>
        </w:tabs>
        <w:jc w:val="both"/>
        <w:rPr>
          <w:color w:val="000000"/>
          <w:sz w:val="22"/>
          <w:szCs w:val="22"/>
        </w:rPr>
      </w:pPr>
      <w:r w:rsidRPr="003C65A1">
        <w:rPr>
          <w:color w:val="000000"/>
          <w:sz w:val="22"/>
          <w:szCs w:val="22"/>
        </w:rPr>
        <w:t xml:space="preserve">        Документы, представляемые в копиях, предоставляются  одновременно с оригиналами для их заверения,  либо копии документов должны быть заверены нотариально.</w:t>
      </w:r>
    </w:p>
    <w:p w:rsidR="0033392C" w:rsidRPr="008B21A9" w:rsidRDefault="002773B5" w:rsidP="008B21A9">
      <w:pPr>
        <w:autoSpaceDE w:val="0"/>
        <w:autoSpaceDN w:val="0"/>
        <w:adjustRightInd w:val="0"/>
        <w:ind w:firstLine="567"/>
        <w:jc w:val="both"/>
        <w:rPr>
          <w:color w:val="000000"/>
          <w:sz w:val="22"/>
          <w:szCs w:val="22"/>
        </w:rPr>
      </w:pPr>
      <w:r w:rsidRPr="008B21A9">
        <w:rPr>
          <w:color w:val="000000"/>
          <w:sz w:val="22"/>
          <w:szCs w:val="22"/>
        </w:rPr>
        <w:t>2.6.2.</w:t>
      </w:r>
      <w:r w:rsidR="00FF5DA6" w:rsidRPr="008B21A9">
        <w:rPr>
          <w:color w:val="000000"/>
          <w:sz w:val="22"/>
          <w:szCs w:val="22"/>
        </w:rPr>
        <w:tab/>
      </w:r>
      <w:r w:rsidRPr="008B21A9">
        <w:rPr>
          <w:color w:val="000000"/>
          <w:sz w:val="22"/>
          <w:szCs w:val="22"/>
        </w:rPr>
        <w:t xml:space="preserve">Тексты документов, представляемых для оказания муниципальной услуги, должны быть написаны разборчиво, наименования юридических лиц </w:t>
      </w:r>
      <w:r w:rsidR="002E55B0" w:rsidRPr="008B21A9">
        <w:rPr>
          <w:color w:val="000000"/>
          <w:sz w:val="22"/>
          <w:szCs w:val="22"/>
        </w:rPr>
        <w:t>б</w:t>
      </w:r>
      <w:r w:rsidRPr="008B21A9">
        <w:rPr>
          <w:color w:val="000000"/>
          <w:sz w:val="22"/>
          <w:szCs w:val="22"/>
        </w:rPr>
        <w:t>ез сокращения, с указанием их мест нахождения. Фамилии, имена и отчества</w:t>
      </w:r>
      <w:r w:rsidR="00445784" w:rsidRPr="008B21A9">
        <w:rPr>
          <w:color w:val="000000"/>
          <w:sz w:val="22"/>
          <w:szCs w:val="22"/>
        </w:rPr>
        <w:t xml:space="preserve"> (при наличии)</w:t>
      </w:r>
      <w:r w:rsidRPr="008B21A9">
        <w:rPr>
          <w:color w:val="000000"/>
          <w:sz w:val="22"/>
          <w:szCs w:val="22"/>
        </w:rPr>
        <w:t xml:space="preserve"> физических лиц, адреса их мест жительства должны быть написаны полностью.</w:t>
      </w:r>
    </w:p>
    <w:p w:rsidR="0003507F" w:rsidRPr="008B21A9" w:rsidRDefault="00342F27" w:rsidP="003C65A1">
      <w:pPr>
        <w:autoSpaceDE w:val="0"/>
        <w:autoSpaceDN w:val="0"/>
        <w:adjustRightInd w:val="0"/>
        <w:rPr>
          <w:color w:val="000000"/>
          <w:sz w:val="22"/>
          <w:szCs w:val="22"/>
        </w:rPr>
      </w:pPr>
      <w:r w:rsidRPr="008B21A9">
        <w:rPr>
          <w:color w:val="000000"/>
          <w:sz w:val="22"/>
          <w:szCs w:val="22"/>
        </w:rPr>
        <w:t xml:space="preserve">      </w:t>
      </w:r>
      <w:r w:rsidR="004D4E51" w:rsidRPr="008B21A9">
        <w:rPr>
          <w:color w:val="000000"/>
          <w:sz w:val="22"/>
          <w:szCs w:val="22"/>
        </w:rPr>
        <w:t>2.</w:t>
      </w:r>
      <w:r w:rsidRPr="008B21A9">
        <w:rPr>
          <w:color w:val="000000"/>
          <w:sz w:val="22"/>
          <w:szCs w:val="22"/>
        </w:rPr>
        <w:t>7</w:t>
      </w:r>
      <w:r w:rsidR="004D4E51" w:rsidRPr="008B21A9">
        <w:rPr>
          <w:color w:val="000000"/>
          <w:sz w:val="22"/>
          <w:szCs w:val="22"/>
        </w:rPr>
        <w:t xml:space="preserve">. Исчерпывающий перечень оснований для </w:t>
      </w:r>
      <w:r w:rsidR="001826B4" w:rsidRPr="008B21A9">
        <w:rPr>
          <w:color w:val="000000"/>
          <w:sz w:val="22"/>
          <w:szCs w:val="22"/>
        </w:rPr>
        <w:t xml:space="preserve">отказа в предоставлении </w:t>
      </w:r>
      <w:r w:rsidR="006D16FE" w:rsidRPr="008B21A9">
        <w:rPr>
          <w:color w:val="000000"/>
          <w:sz w:val="22"/>
          <w:szCs w:val="22"/>
        </w:rPr>
        <w:t>м</w:t>
      </w:r>
      <w:r w:rsidR="0003507F" w:rsidRPr="008B21A9">
        <w:rPr>
          <w:color w:val="000000"/>
          <w:sz w:val="22"/>
          <w:szCs w:val="22"/>
        </w:rPr>
        <w:t xml:space="preserve">униципальной </w:t>
      </w:r>
      <w:r w:rsidR="00B733A4">
        <w:rPr>
          <w:color w:val="000000"/>
          <w:sz w:val="22"/>
          <w:szCs w:val="22"/>
        </w:rPr>
        <w:t>у</w:t>
      </w:r>
      <w:r w:rsidR="0003507F" w:rsidRPr="008B21A9">
        <w:rPr>
          <w:color w:val="000000"/>
          <w:sz w:val="22"/>
          <w:szCs w:val="22"/>
        </w:rPr>
        <w:t>слуги</w:t>
      </w:r>
    </w:p>
    <w:p w:rsidR="005A1A94" w:rsidRPr="008B21A9" w:rsidRDefault="00A85A1C" w:rsidP="008B21A9">
      <w:pPr>
        <w:autoSpaceDE w:val="0"/>
        <w:autoSpaceDN w:val="0"/>
        <w:adjustRightInd w:val="0"/>
        <w:ind w:firstLine="540"/>
        <w:jc w:val="both"/>
        <w:rPr>
          <w:color w:val="000000"/>
          <w:sz w:val="22"/>
          <w:szCs w:val="22"/>
        </w:rPr>
      </w:pPr>
      <w:bookmarkStart w:id="1" w:name="Par0"/>
      <w:bookmarkEnd w:id="1"/>
      <w:r w:rsidRPr="008B21A9">
        <w:rPr>
          <w:color w:val="000000"/>
          <w:sz w:val="22"/>
          <w:szCs w:val="22"/>
        </w:rPr>
        <w:t>2.</w:t>
      </w:r>
      <w:r w:rsidR="00342F27" w:rsidRPr="008B21A9">
        <w:rPr>
          <w:color w:val="000000"/>
          <w:sz w:val="22"/>
          <w:szCs w:val="22"/>
        </w:rPr>
        <w:t>7</w:t>
      </w:r>
      <w:r w:rsidRPr="008B21A9">
        <w:rPr>
          <w:color w:val="000000"/>
          <w:sz w:val="22"/>
          <w:szCs w:val="22"/>
        </w:rPr>
        <w:t>.1.</w:t>
      </w:r>
      <w:r w:rsidR="00005583" w:rsidRPr="008B21A9">
        <w:rPr>
          <w:color w:val="000000"/>
          <w:sz w:val="22"/>
          <w:szCs w:val="22"/>
        </w:rPr>
        <w:tab/>
      </w:r>
      <w:r w:rsidR="00445784" w:rsidRPr="008B21A9">
        <w:rPr>
          <w:color w:val="000000"/>
          <w:sz w:val="22"/>
          <w:szCs w:val="22"/>
        </w:rPr>
        <w:t>О</w:t>
      </w:r>
      <w:r w:rsidR="005A1A94" w:rsidRPr="008B21A9">
        <w:rPr>
          <w:color w:val="000000"/>
          <w:sz w:val="22"/>
          <w:szCs w:val="22"/>
        </w:rPr>
        <w:t>рган</w:t>
      </w:r>
      <w:r w:rsidR="00445784" w:rsidRPr="008B21A9">
        <w:rPr>
          <w:color w:val="000000"/>
          <w:sz w:val="22"/>
          <w:szCs w:val="22"/>
        </w:rPr>
        <w:t xml:space="preserve">, предоставляющий муниципальную услугу </w:t>
      </w:r>
      <w:r w:rsidR="005A1A94" w:rsidRPr="008B21A9">
        <w:rPr>
          <w:color w:val="000000"/>
          <w:sz w:val="22"/>
          <w:szCs w:val="22"/>
        </w:rPr>
        <w:t>принимает решение об отказе в предоставлении муниципальной</w:t>
      </w:r>
      <w:r w:rsidR="00CF3FB9" w:rsidRPr="008B21A9">
        <w:rPr>
          <w:color w:val="000000"/>
          <w:sz w:val="22"/>
          <w:szCs w:val="22"/>
        </w:rPr>
        <w:t xml:space="preserve"> услуги</w:t>
      </w:r>
      <w:r w:rsidR="00396ED6" w:rsidRPr="008B21A9">
        <w:rPr>
          <w:color w:val="000000"/>
          <w:sz w:val="22"/>
          <w:szCs w:val="22"/>
        </w:rPr>
        <w:t xml:space="preserve"> </w:t>
      </w:r>
      <w:r w:rsidR="00CF3FB9" w:rsidRPr="008B21A9">
        <w:rPr>
          <w:color w:val="000000"/>
          <w:sz w:val="22"/>
          <w:szCs w:val="22"/>
        </w:rPr>
        <w:t>в случае</w:t>
      </w:r>
      <w:r w:rsidR="005A1A94" w:rsidRPr="008B21A9">
        <w:rPr>
          <w:color w:val="000000"/>
          <w:sz w:val="22"/>
          <w:szCs w:val="22"/>
        </w:rPr>
        <w:t>:</w:t>
      </w:r>
    </w:p>
    <w:p w:rsidR="00F42F33" w:rsidRPr="008B21A9" w:rsidRDefault="00342F27" w:rsidP="008B21A9">
      <w:pPr>
        <w:autoSpaceDE w:val="0"/>
        <w:autoSpaceDN w:val="0"/>
        <w:adjustRightInd w:val="0"/>
        <w:ind w:firstLine="540"/>
        <w:jc w:val="both"/>
        <w:rPr>
          <w:color w:val="000000"/>
          <w:sz w:val="22"/>
          <w:szCs w:val="22"/>
        </w:rPr>
      </w:pPr>
      <w:r w:rsidRPr="008B21A9">
        <w:rPr>
          <w:color w:val="000000"/>
          <w:sz w:val="22"/>
          <w:szCs w:val="22"/>
        </w:rPr>
        <w:t>2.7.1.1. представление заявителем неполного комплекта документов;</w:t>
      </w:r>
    </w:p>
    <w:p w:rsidR="00342F27" w:rsidRPr="008B21A9" w:rsidRDefault="00342F27" w:rsidP="008B21A9">
      <w:pPr>
        <w:autoSpaceDE w:val="0"/>
        <w:autoSpaceDN w:val="0"/>
        <w:adjustRightInd w:val="0"/>
        <w:ind w:firstLine="540"/>
        <w:jc w:val="both"/>
        <w:rPr>
          <w:color w:val="000000"/>
          <w:sz w:val="22"/>
          <w:szCs w:val="22"/>
        </w:rPr>
      </w:pPr>
      <w:r w:rsidRPr="008B21A9">
        <w:rPr>
          <w:color w:val="000000"/>
          <w:sz w:val="22"/>
          <w:szCs w:val="22"/>
        </w:rPr>
        <w:t>2.7.1.2.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342F27" w:rsidRDefault="00342F27" w:rsidP="008B21A9">
      <w:pPr>
        <w:autoSpaceDE w:val="0"/>
        <w:autoSpaceDN w:val="0"/>
        <w:adjustRightInd w:val="0"/>
        <w:ind w:firstLine="540"/>
        <w:jc w:val="both"/>
        <w:rPr>
          <w:sz w:val="22"/>
          <w:szCs w:val="22"/>
        </w:rPr>
      </w:pPr>
      <w:r w:rsidRPr="008B21A9">
        <w:rPr>
          <w:color w:val="000000"/>
          <w:sz w:val="22"/>
          <w:szCs w:val="22"/>
        </w:rPr>
        <w:t xml:space="preserve">2.7.1.3. </w:t>
      </w:r>
      <w:r w:rsidR="00B733A4">
        <w:rPr>
          <w:sz w:val="22"/>
          <w:szCs w:val="22"/>
        </w:rPr>
        <w:t>н</w:t>
      </w:r>
      <w:r w:rsidR="00B733A4" w:rsidRPr="00B733A4">
        <w:rPr>
          <w:sz w:val="22"/>
          <w:szCs w:val="22"/>
        </w:rPr>
        <w:t>едостоверность сведений представленных заявителем.</w:t>
      </w:r>
    </w:p>
    <w:p w:rsidR="00B733A4" w:rsidRDefault="00B733A4" w:rsidP="008B21A9">
      <w:pPr>
        <w:autoSpaceDE w:val="0"/>
        <w:autoSpaceDN w:val="0"/>
        <w:adjustRightInd w:val="0"/>
        <w:ind w:firstLine="540"/>
        <w:jc w:val="both"/>
        <w:rPr>
          <w:sz w:val="22"/>
          <w:szCs w:val="22"/>
        </w:rPr>
      </w:pPr>
      <w:r>
        <w:rPr>
          <w:sz w:val="22"/>
          <w:szCs w:val="22"/>
        </w:rPr>
        <w:t>2.7.1.4. п</w:t>
      </w:r>
      <w:r w:rsidRPr="00B733A4">
        <w:rPr>
          <w:sz w:val="22"/>
          <w:szCs w:val="22"/>
        </w:rPr>
        <w:t>редставлены документы, на основании которых гражданин не может быть признан нуждающимся в жилом помещении.</w:t>
      </w:r>
    </w:p>
    <w:p w:rsidR="00B733A4" w:rsidRDefault="00B733A4" w:rsidP="008B21A9">
      <w:pPr>
        <w:autoSpaceDE w:val="0"/>
        <w:autoSpaceDN w:val="0"/>
        <w:adjustRightInd w:val="0"/>
        <w:ind w:firstLine="540"/>
        <w:jc w:val="both"/>
        <w:rPr>
          <w:sz w:val="22"/>
          <w:szCs w:val="22"/>
        </w:rPr>
      </w:pPr>
      <w:r>
        <w:rPr>
          <w:sz w:val="22"/>
          <w:szCs w:val="22"/>
        </w:rPr>
        <w:t>2.7.1.5. н</w:t>
      </w:r>
      <w:r w:rsidRPr="00B733A4">
        <w:rPr>
          <w:sz w:val="22"/>
          <w:szCs w:val="22"/>
        </w:rPr>
        <w:t>е истечение пятилетнего срока со дня совершения действий, в результате которых заявитель может быть признан нуждающимся в жилых помещениях.</w:t>
      </w:r>
    </w:p>
    <w:p w:rsidR="00B733A4" w:rsidRPr="00B733A4" w:rsidRDefault="00B733A4" w:rsidP="00B733A4">
      <w:pPr>
        <w:autoSpaceDE w:val="0"/>
        <w:autoSpaceDN w:val="0"/>
        <w:adjustRightInd w:val="0"/>
        <w:ind w:firstLine="540"/>
        <w:jc w:val="both"/>
        <w:rPr>
          <w:sz w:val="22"/>
          <w:szCs w:val="22"/>
        </w:rPr>
      </w:pPr>
      <w:r>
        <w:rPr>
          <w:sz w:val="22"/>
          <w:szCs w:val="22"/>
        </w:rPr>
        <w:t xml:space="preserve">2.7.2. </w:t>
      </w:r>
      <w:r w:rsidRPr="00B733A4">
        <w:rPr>
          <w:sz w:val="22"/>
          <w:szCs w:val="22"/>
        </w:rPr>
        <w:t xml:space="preserve">Решение об отказе  в предоставлении муниципальной услуги  гражданам должно содержать основания отказа с обязательной ссылкой на нарушения, предусмотренные действующим законодательством. Решение об отказе  выдается заявителю или направляется заказным письмом с уведомлением о вручении почтового отправления не позднее чем через 3 рабочих дня после принятия решения, и может быть обжаловано заявителем в судебном порядке. </w:t>
      </w:r>
    </w:p>
    <w:p w:rsidR="00B733A4" w:rsidRPr="008B21A9" w:rsidRDefault="00B733A4" w:rsidP="00B733A4">
      <w:pPr>
        <w:autoSpaceDE w:val="0"/>
        <w:autoSpaceDN w:val="0"/>
        <w:adjustRightInd w:val="0"/>
        <w:ind w:firstLine="540"/>
        <w:jc w:val="both"/>
        <w:rPr>
          <w:color w:val="000000"/>
          <w:sz w:val="22"/>
          <w:szCs w:val="22"/>
        </w:rPr>
      </w:pPr>
      <w:r w:rsidRPr="00B733A4">
        <w:rPr>
          <w:sz w:val="22"/>
          <w:szCs w:val="22"/>
        </w:rPr>
        <w:t>Заявителю под расписку возвращается заявление о принятии на учет и приложенные к нему документы с указанием конкретных причин возврата, о чем делается соответствующая запись в Книге регистрации заявлений граждан,  о принятии на учёт в качестве нуждающихся в жилых помещениях по месту жительства в администрации поселения (далее – Книга) (приложение к Регламенту).</w:t>
      </w:r>
    </w:p>
    <w:p w:rsidR="004D4E51" w:rsidRPr="008B21A9" w:rsidRDefault="004D4E51" w:rsidP="00C54E5D">
      <w:pPr>
        <w:autoSpaceDE w:val="0"/>
        <w:autoSpaceDN w:val="0"/>
        <w:adjustRightInd w:val="0"/>
        <w:ind w:firstLine="567"/>
        <w:rPr>
          <w:color w:val="000000"/>
          <w:sz w:val="22"/>
          <w:szCs w:val="22"/>
        </w:rPr>
      </w:pPr>
      <w:r w:rsidRPr="008B21A9">
        <w:rPr>
          <w:color w:val="000000"/>
          <w:sz w:val="22"/>
          <w:szCs w:val="22"/>
        </w:rPr>
        <w:t>2.</w:t>
      </w:r>
      <w:r w:rsidR="00342F27" w:rsidRPr="008B21A9">
        <w:rPr>
          <w:color w:val="000000"/>
          <w:sz w:val="22"/>
          <w:szCs w:val="22"/>
        </w:rPr>
        <w:t>8</w:t>
      </w:r>
      <w:r w:rsidR="00C67F8F" w:rsidRPr="008B21A9">
        <w:rPr>
          <w:color w:val="000000"/>
          <w:sz w:val="22"/>
          <w:szCs w:val="22"/>
        </w:rPr>
        <w:t xml:space="preserve">. </w:t>
      </w:r>
      <w:r w:rsidR="00EF516D" w:rsidRPr="008B21A9">
        <w:rPr>
          <w:color w:val="000000"/>
          <w:sz w:val="22"/>
          <w:szCs w:val="22"/>
        </w:rPr>
        <w:t>П</w:t>
      </w:r>
      <w:r w:rsidRPr="008B21A9">
        <w:rPr>
          <w:color w:val="000000"/>
          <w:sz w:val="22"/>
          <w:szCs w:val="22"/>
        </w:rPr>
        <w:t xml:space="preserve">орядок, размер и основания взимания государственной пошлины или иной платы, взимаемой за предоставление </w:t>
      </w:r>
      <w:r w:rsidR="006D16FE" w:rsidRPr="008B21A9">
        <w:rPr>
          <w:color w:val="000000"/>
          <w:sz w:val="22"/>
          <w:szCs w:val="22"/>
        </w:rPr>
        <w:t>м</w:t>
      </w:r>
      <w:r w:rsidR="00AB2287" w:rsidRPr="008B21A9">
        <w:rPr>
          <w:color w:val="000000"/>
          <w:sz w:val="22"/>
          <w:szCs w:val="22"/>
        </w:rPr>
        <w:t>униципальной</w:t>
      </w:r>
      <w:r w:rsidRPr="008B21A9">
        <w:rPr>
          <w:color w:val="000000"/>
          <w:sz w:val="22"/>
          <w:szCs w:val="22"/>
        </w:rPr>
        <w:t xml:space="preserve"> услуги</w:t>
      </w:r>
    </w:p>
    <w:p w:rsidR="006D16FE" w:rsidRPr="008B21A9" w:rsidRDefault="00342F27" w:rsidP="008B21A9">
      <w:pPr>
        <w:autoSpaceDE w:val="0"/>
        <w:autoSpaceDN w:val="0"/>
        <w:adjustRightInd w:val="0"/>
        <w:ind w:firstLine="540"/>
        <w:jc w:val="both"/>
        <w:rPr>
          <w:color w:val="000000"/>
          <w:sz w:val="22"/>
          <w:szCs w:val="22"/>
        </w:rPr>
      </w:pPr>
      <w:r w:rsidRPr="008B21A9">
        <w:rPr>
          <w:color w:val="000000"/>
          <w:sz w:val="22"/>
          <w:szCs w:val="22"/>
        </w:rPr>
        <w:t>2.8</w:t>
      </w:r>
      <w:r w:rsidR="007B3AAF" w:rsidRPr="008B21A9">
        <w:rPr>
          <w:color w:val="000000"/>
          <w:sz w:val="22"/>
          <w:szCs w:val="22"/>
        </w:rPr>
        <w:t>.1.</w:t>
      </w:r>
      <w:r w:rsidR="00DE357E" w:rsidRPr="008B21A9">
        <w:rPr>
          <w:color w:val="000000"/>
          <w:sz w:val="22"/>
          <w:szCs w:val="22"/>
        </w:rPr>
        <w:t xml:space="preserve"> </w:t>
      </w:r>
      <w:r w:rsidR="00DE357E" w:rsidRPr="008B21A9">
        <w:rPr>
          <w:sz w:val="22"/>
          <w:szCs w:val="22"/>
        </w:rPr>
        <w:t>Муниципальная услуга предоставляется бесплатно</w:t>
      </w:r>
      <w:r w:rsidR="006D16FE" w:rsidRPr="008B21A9">
        <w:rPr>
          <w:color w:val="000000"/>
          <w:sz w:val="22"/>
          <w:szCs w:val="22"/>
        </w:rPr>
        <w:t>.</w:t>
      </w:r>
    </w:p>
    <w:p w:rsidR="006D16FE" w:rsidRPr="008B21A9" w:rsidRDefault="004D4E51" w:rsidP="008B21A9">
      <w:pPr>
        <w:autoSpaceDE w:val="0"/>
        <w:autoSpaceDN w:val="0"/>
        <w:adjustRightInd w:val="0"/>
        <w:ind w:firstLine="567"/>
        <w:rPr>
          <w:color w:val="000000"/>
          <w:sz w:val="22"/>
          <w:szCs w:val="22"/>
        </w:rPr>
      </w:pPr>
      <w:r w:rsidRPr="008B21A9">
        <w:rPr>
          <w:color w:val="000000"/>
          <w:sz w:val="22"/>
          <w:szCs w:val="22"/>
        </w:rPr>
        <w:t>2.</w:t>
      </w:r>
      <w:r w:rsidR="00DE357E" w:rsidRPr="008B21A9">
        <w:rPr>
          <w:color w:val="000000"/>
          <w:sz w:val="22"/>
          <w:szCs w:val="22"/>
        </w:rPr>
        <w:t>9</w:t>
      </w:r>
      <w:r w:rsidR="00C67F8F" w:rsidRPr="008B21A9">
        <w:rPr>
          <w:color w:val="000000"/>
          <w:sz w:val="22"/>
          <w:szCs w:val="22"/>
        </w:rPr>
        <w:t>.М</w:t>
      </w:r>
      <w:r w:rsidRPr="008B21A9">
        <w:rPr>
          <w:color w:val="000000"/>
          <w:sz w:val="22"/>
          <w:szCs w:val="22"/>
        </w:rPr>
        <w:t xml:space="preserve">аксимальный срок ожидания в очереди при подаче запроса о предоставлении </w:t>
      </w:r>
      <w:r w:rsidR="006D16FE" w:rsidRPr="008B21A9">
        <w:rPr>
          <w:color w:val="000000"/>
          <w:sz w:val="22"/>
          <w:szCs w:val="22"/>
        </w:rPr>
        <w:t>муниципальной</w:t>
      </w:r>
      <w:r w:rsidR="00B87C1B" w:rsidRPr="008B21A9">
        <w:rPr>
          <w:color w:val="000000"/>
          <w:sz w:val="22"/>
          <w:szCs w:val="22"/>
        </w:rPr>
        <w:t xml:space="preserve"> услуги </w:t>
      </w:r>
      <w:r w:rsidRPr="008B21A9">
        <w:rPr>
          <w:color w:val="000000"/>
          <w:sz w:val="22"/>
          <w:szCs w:val="22"/>
        </w:rPr>
        <w:t>и при получении резуль</w:t>
      </w:r>
      <w:r w:rsidR="006D16FE" w:rsidRPr="008B21A9">
        <w:rPr>
          <w:color w:val="000000"/>
          <w:sz w:val="22"/>
          <w:szCs w:val="22"/>
        </w:rPr>
        <w:t xml:space="preserve">тата предоставления </w:t>
      </w:r>
      <w:r w:rsidR="00B768B7" w:rsidRPr="008B21A9">
        <w:rPr>
          <w:color w:val="000000"/>
          <w:sz w:val="22"/>
          <w:szCs w:val="22"/>
        </w:rPr>
        <w:t>муниципальной услуги</w:t>
      </w:r>
    </w:p>
    <w:p w:rsidR="00864F61" w:rsidRPr="008B21A9" w:rsidRDefault="00DE357E" w:rsidP="008B21A9">
      <w:pPr>
        <w:widowControl w:val="0"/>
        <w:autoSpaceDE w:val="0"/>
        <w:autoSpaceDN w:val="0"/>
        <w:adjustRightInd w:val="0"/>
        <w:ind w:firstLine="539"/>
        <w:jc w:val="both"/>
        <w:rPr>
          <w:color w:val="000000"/>
          <w:sz w:val="22"/>
          <w:szCs w:val="22"/>
        </w:rPr>
      </w:pPr>
      <w:r w:rsidRPr="008B21A9">
        <w:rPr>
          <w:color w:val="000000"/>
          <w:sz w:val="22"/>
          <w:szCs w:val="22"/>
        </w:rPr>
        <w:t>2.9</w:t>
      </w:r>
      <w:r w:rsidR="00864F61" w:rsidRPr="008B21A9">
        <w:rPr>
          <w:color w:val="000000"/>
          <w:sz w:val="22"/>
          <w:szCs w:val="22"/>
        </w:rPr>
        <w:t>.1.</w:t>
      </w:r>
      <w:r w:rsidR="00005583" w:rsidRPr="008B21A9">
        <w:rPr>
          <w:color w:val="000000"/>
          <w:sz w:val="22"/>
          <w:szCs w:val="22"/>
        </w:rPr>
        <w:tab/>
      </w:r>
      <w:r w:rsidR="00864F61" w:rsidRPr="008B21A9">
        <w:rPr>
          <w:color w:val="000000"/>
          <w:sz w:val="22"/>
          <w:szCs w:val="22"/>
        </w:rPr>
        <w:t xml:space="preserve">Максимальное время ожидания в очереди при подаче </w:t>
      </w:r>
      <w:r w:rsidR="00C9253B" w:rsidRPr="008B21A9">
        <w:rPr>
          <w:color w:val="000000"/>
          <w:sz w:val="22"/>
          <w:szCs w:val="22"/>
        </w:rPr>
        <w:t xml:space="preserve">запроса </w:t>
      </w:r>
      <w:r w:rsidR="00C9253B" w:rsidRPr="008B21A9">
        <w:rPr>
          <w:color w:val="000000"/>
          <w:sz w:val="22"/>
          <w:szCs w:val="22"/>
        </w:rPr>
        <w:br/>
        <w:t>о предоставлении муниципальной услуги</w:t>
      </w:r>
      <w:r w:rsidR="00396ED6" w:rsidRPr="008B21A9">
        <w:rPr>
          <w:color w:val="000000"/>
          <w:sz w:val="22"/>
          <w:szCs w:val="22"/>
        </w:rPr>
        <w:t xml:space="preserve"> </w:t>
      </w:r>
      <w:r w:rsidR="00864F61" w:rsidRPr="008B21A9">
        <w:rPr>
          <w:color w:val="000000"/>
          <w:sz w:val="22"/>
          <w:szCs w:val="22"/>
        </w:rPr>
        <w:t>и документов, обязанность по представлению которых возложена на заявителя, для предоставления муниципальной услуги не превыша</w:t>
      </w:r>
      <w:r w:rsidR="00B66FF9" w:rsidRPr="008B21A9">
        <w:rPr>
          <w:color w:val="000000"/>
          <w:sz w:val="22"/>
          <w:szCs w:val="22"/>
        </w:rPr>
        <w:t xml:space="preserve">ет 15 </w:t>
      </w:r>
      <w:r w:rsidR="00864F61" w:rsidRPr="008B21A9">
        <w:rPr>
          <w:color w:val="000000"/>
          <w:sz w:val="22"/>
          <w:szCs w:val="22"/>
        </w:rPr>
        <w:t>минут.</w:t>
      </w:r>
    </w:p>
    <w:p w:rsidR="00864F61" w:rsidRPr="008B21A9" w:rsidRDefault="00DE357E" w:rsidP="008B21A9">
      <w:pPr>
        <w:widowControl w:val="0"/>
        <w:autoSpaceDE w:val="0"/>
        <w:autoSpaceDN w:val="0"/>
        <w:adjustRightInd w:val="0"/>
        <w:ind w:firstLine="539"/>
        <w:jc w:val="both"/>
        <w:rPr>
          <w:color w:val="000000"/>
          <w:sz w:val="22"/>
          <w:szCs w:val="22"/>
        </w:rPr>
      </w:pPr>
      <w:r w:rsidRPr="008B21A9">
        <w:rPr>
          <w:color w:val="000000"/>
          <w:sz w:val="22"/>
          <w:szCs w:val="22"/>
        </w:rPr>
        <w:t>2.9</w:t>
      </w:r>
      <w:r w:rsidR="00864F61" w:rsidRPr="008B21A9">
        <w:rPr>
          <w:color w:val="000000"/>
          <w:sz w:val="22"/>
          <w:szCs w:val="22"/>
        </w:rPr>
        <w:t>.2.</w:t>
      </w:r>
      <w:r w:rsidR="00005583" w:rsidRPr="008B21A9">
        <w:rPr>
          <w:color w:val="000000"/>
          <w:sz w:val="22"/>
          <w:szCs w:val="22"/>
        </w:rPr>
        <w:tab/>
      </w:r>
      <w:r w:rsidR="00864F61" w:rsidRPr="008B21A9">
        <w:rPr>
          <w:color w:val="000000"/>
          <w:sz w:val="22"/>
          <w:szCs w:val="22"/>
        </w:rPr>
        <w:t>Максимальное время ожидания в очереди при получении результата предоставления муниципальной услуги не превыша</w:t>
      </w:r>
      <w:r w:rsidR="00B66FF9" w:rsidRPr="008B21A9">
        <w:rPr>
          <w:color w:val="000000"/>
          <w:sz w:val="22"/>
          <w:szCs w:val="22"/>
        </w:rPr>
        <w:t>ет</w:t>
      </w:r>
      <w:r w:rsidR="00C00055" w:rsidRPr="008B21A9">
        <w:rPr>
          <w:color w:val="000000"/>
          <w:sz w:val="22"/>
          <w:szCs w:val="22"/>
        </w:rPr>
        <w:t xml:space="preserve"> </w:t>
      </w:r>
      <w:r w:rsidR="00B66FF9" w:rsidRPr="008B21A9">
        <w:rPr>
          <w:color w:val="000000"/>
          <w:sz w:val="22"/>
          <w:szCs w:val="22"/>
        </w:rPr>
        <w:t>15</w:t>
      </w:r>
      <w:r w:rsidR="00864F61" w:rsidRPr="008B21A9">
        <w:rPr>
          <w:color w:val="000000"/>
          <w:sz w:val="22"/>
          <w:szCs w:val="22"/>
        </w:rPr>
        <w:t xml:space="preserve"> минут.</w:t>
      </w:r>
    </w:p>
    <w:p w:rsidR="00910D61" w:rsidRPr="008B21A9" w:rsidRDefault="004D4E51" w:rsidP="008B21A9">
      <w:pPr>
        <w:autoSpaceDE w:val="0"/>
        <w:autoSpaceDN w:val="0"/>
        <w:adjustRightInd w:val="0"/>
        <w:ind w:firstLine="539"/>
        <w:rPr>
          <w:sz w:val="22"/>
          <w:szCs w:val="22"/>
        </w:rPr>
      </w:pPr>
      <w:r w:rsidRPr="008B21A9">
        <w:rPr>
          <w:color w:val="000000"/>
          <w:sz w:val="22"/>
          <w:szCs w:val="22"/>
        </w:rPr>
        <w:t>2.</w:t>
      </w:r>
      <w:r w:rsidR="00C67F8F" w:rsidRPr="008B21A9">
        <w:rPr>
          <w:color w:val="000000"/>
          <w:sz w:val="22"/>
          <w:szCs w:val="22"/>
        </w:rPr>
        <w:t>1</w:t>
      </w:r>
      <w:r w:rsidR="00DE357E" w:rsidRPr="008B21A9">
        <w:rPr>
          <w:color w:val="000000"/>
          <w:sz w:val="22"/>
          <w:szCs w:val="22"/>
        </w:rPr>
        <w:t>0</w:t>
      </w:r>
      <w:r w:rsidR="00B87C1B" w:rsidRPr="008B21A9">
        <w:rPr>
          <w:color w:val="000000"/>
          <w:sz w:val="22"/>
          <w:szCs w:val="22"/>
        </w:rPr>
        <w:t xml:space="preserve">. Срок </w:t>
      </w:r>
      <w:r w:rsidR="00784AAF" w:rsidRPr="008B21A9">
        <w:rPr>
          <w:color w:val="000000"/>
          <w:sz w:val="22"/>
          <w:szCs w:val="22"/>
        </w:rPr>
        <w:t xml:space="preserve">и порядок </w:t>
      </w:r>
      <w:r w:rsidR="00B87C1B" w:rsidRPr="008B21A9">
        <w:rPr>
          <w:color w:val="000000"/>
          <w:sz w:val="22"/>
          <w:szCs w:val="22"/>
        </w:rPr>
        <w:t>регистрации запроса о предоставлении муниципальной услуги</w:t>
      </w:r>
    </w:p>
    <w:p w:rsidR="00C77555" w:rsidRPr="008B21A9" w:rsidRDefault="00C77555" w:rsidP="008B21A9">
      <w:pPr>
        <w:pStyle w:val="1"/>
        <w:spacing w:before="0" w:after="0"/>
        <w:ind w:firstLine="567"/>
        <w:jc w:val="both"/>
        <w:rPr>
          <w:color w:val="000000"/>
          <w:sz w:val="22"/>
          <w:szCs w:val="22"/>
        </w:rPr>
      </w:pPr>
      <w:r w:rsidRPr="008B21A9">
        <w:rPr>
          <w:color w:val="000000"/>
          <w:sz w:val="22"/>
          <w:szCs w:val="22"/>
        </w:rPr>
        <w:t>2.1</w:t>
      </w:r>
      <w:r w:rsidR="00DE357E" w:rsidRPr="008B21A9">
        <w:rPr>
          <w:color w:val="000000"/>
          <w:sz w:val="22"/>
          <w:szCs w:val="22"/>
        </w:rPr>
        <w:t>0</w:t>
      </w:r>
      <w:r w:rsidRPr="008B21A9">
        <w:rPr>
          <w:color w:val="000000"/>
          <w:sz w:val="22"/>
          <w:szCs w:val="22"/>
        </w:rPr>
        <w:t>.1.</w:t>
      </w:r>
      <w:r w:rsidR="00DE357E" w:rsidRPr="008B21A9">
        <w:rPr>
          <w:color w:val="000000"/>
          <w:sz w:val="22"/>
          <w:szCs w:val="22"/>
        </w:rPr>
        <w:t xml:space="preserve"> </w:t>
      </w:r>
      <w:r w:rsidR="00C9253B" w:rsidRPr="008B21A9">
        <w:rPr>
          <w:color w:val="000000"/>
          <w:sz w:val="22"/>
          <w:szCs w:val="22"/>
        </w:rPr>
        <w:t>Запрос о предоставлении муниципальной услуги</w:t>
      </w:r>
      <w:r w:rsidR="00396ED6" w:rsidRPr="008B21A9">
        <w:rPr>
          <w:color w:val="000000"/>
          <w:sz w:val="22"/>
          <w:szCs w:val="22"/>
        </w:rPr>
        <w:t xml:space="preserve"> </w:t>
      </w:r>
      <w:r w:rsidRPr="008B21A9">
        <w:rPr>
          <w:color w:val="000000"/>
          <w:sz w:val="22"/>
          <w:szCs w:val="22"/>
        </w:rPr>
        <w:t>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w:t>
      </w:r>
      <w:r w:rsidR="00B66FF9" w:rsidRPr="008B21A9">
        <w:rPr>
          <w:color w:val="000000"/>
          <w:sz w:val="22"/>
          <w:szCs w:val="22"/>
        </w:rPr>
        <w:t>а</w:t>
      </w:r>
      <w:r w:rsidRPr="008B21A9">
        <w:rPr>
          <w:color w:val="000000"/>
          <w:sz w:val="22"/>
          <w:szCs w:val="22"/>
        </w:rPr>
        <w:t xml:space="preserve">т регистрации в день </w:t>
      </w:r>
      <w:r w:rsidR="00C9253B" w:rsidRPr="008B21A9">
        <w:rPr>
          <w:color w:val="000000"/>
          <w:sz w:val="22"/>
          <w:szCs w:val="22"/>
        </w:rPr>
        <w:t>их</w:t>
      </w:r>
      <w:r w:rsidR="00396ED6" w:rsidRPr="008B21A9">
        <w:rPr>
          <w:color w:val="000000"/>
          <w:sz w:val="22"/>
          <w:szCs w:val="22"/>
        </w:rPr>
        <w:t xml:space="preserve"> </w:t>
      </w:r>
      <w:r w:rsidRPr="008B21A9">
        <w:rPr>
          <w:color w:val="000000"/>
          <w:sz w:val="22"/>
          <w:szCs w:val="22"/>
        </w:rPr>
        <w:t>поступления.</w:t>
      </w:r>
    </w:p>
    <w:p w:rsidR="00C00055" w:rsidRPr="008B21A9" w:rsidRDefault="004D4E51" w:rsidP="008B21A9">
      <w:pPr>
        <w:numPr>
          <w:ilvl w:val="0"/>
          <w:numId w:val="10"/>
        </w:numPr>
        <w:autoSpaceDE w:val="0"/>
        <w:autoSpaceDN w:val="0"/>
        <w:adjustRightInd w:val="0"/>
        <w:rPr>
          <w:color w:val="000000"/>
          <w:sz w:val="22"/>
          <w:szCs w:val="22"/>
        </w:rPr>
      </w:pPr>
      <w:r w:rsidRPr="008B21A9">
        <w:rPr>
          <w:color w:val="000000"/>
          <w:sz w:val="22"/>
          <w:szCs w:val="22"/>
        </w:rPr>
        <w:t>2.</w:t>
      </w:r>
      <w:r w:rsidR="00C67F8F" w:rsidRPr="008B21A9">
        <w:rPr>
          <w:color w:val="000000"/>
          <w:sz w:val="22"/>
          <w:szCs w:val="22"/>
        </w:rPr>
        <w:t>1</w:t>
      </w:r>
      <w:r w:rsidR="00550AAF" w:rsidRPr="008B21A9">
        <w:rPr>
          <w:color w:val="000000"/>
          <w:sz w:val="22"/>
          <w:szCs w:val="22"/>
        </w:rPr>
        <w:t>1</w:t>
      </w:r>
      <w:r w:rsidR="002F5AE8" w:rsidRPr="008B21A9">
        <w:rPr>
          <w:color w:val="000000"/>
          <w:sz w:val="22"/>
          <w:szCs w:val="22"/>
        </w:rPr>
        <w:t xml:space="preserve">. </w:t>
      </w:r>
      <w:r w:rsidR="00C00055" w:rsidRPr="008B21A9">
        <w:rPr>
          <w:color w:val="000000"/>
          <w:sz w:val="22"/>
          <w:szCs w:val="22"/>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1) 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2) Центральный вход в здание Администрации должен быть оборудован информационной табличкой (вывеской), содержащей информацию о наименовании  Администрации.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lastRenderedPageBreak/>
        <w:t xml:space="preserve">3) Прием заявителей осуществляется в специально выделенных для этих целей помещениях и залах обслуживания (присутственных местах).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4) Присутственные места включают места для ожидания, информирования, приема заявителей.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Помещения Администрации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5) Места информирования, предназначенные для ознакомления заявителей с информационными материалами, оборудуются информационными стендами.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6) Места ожидания в очереди на представление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Администрации, но не может составлять менее 3 мест.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7) Места ожидания должны соответствовать комфортным условиям для заявителей и оптимальным условиям работы специалистов.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8)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9) Кабинеты приема заявителей должны быть оборудованы информационными табличками (вывесками) с указанием: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 номера кабинета;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 фамилии, имени, отчества и должности специалиста.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10)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устройствам. </w:t>
      </w:r>
    </w:p>
    <w:p w:rsidR="00445784" w:rsidRPr="008B21A9" w:rsidRDefault="00C00055" w:rsidP="008B21A9">
      <w:pPr>
        <w:autoSpaceDE w:val="0"/>
        <w:autoSpaceDN w:val="0"/>
        <w:adjustRightInd w:val="0"/>
        <w:ind w:firstLine="539"/>
        <w:rPr>
          <w:color w:val="000000"/>
          <w:sz w:val="22"/>
          <w:szCs w:val="22"/>
        </w:rPr>
      </w:pPr>
      <w:r w:rsidRPr="008B21A9">
        <w:rPr>
          <w:color w:val="000000"/>
          <w:sz w:val="22"/>
          <w:szCs w:val="22"/>
        </w:rPr>
        <w:t>При организации рабочих мест должна быть предусмотрена возможность свободного входа и выхода из помещения.</w:t>
      </w:r>
    </w:p>
    <w:p w:rsidR="00B87C1B" w:rsidRPr="008B21A9" w:rsidRDefault="004D4E51" w:rsidP="008B21A9">
      <w:pPr>
        <w:autoSpaceDE w:val="0"/>
        <w:autoSpaceDN w:val="0"/>
        <w:adjustRightInd w:val="0"/>
        <w:ind w:firstLine="567"/>
        <w:rPr>
          <w:b/>
          <w:color w:val="000000"/>
          <w:sz w:val="22"/>
          <w:szCs w:val="22"/>
        </w:rPr>
      </w:pPr>
      <w:r w:rsidRPr="008B21A9">
        <w:rPr>
          <w:color w:val="000000"/>
          <w:sz w:val="22"/>
          <w:szCs w:val="22"/>
        </w:rPr>
        <w:t>2.</w:t>
      </w:r>
      <w:r w:rsidR="00C67F8F" w:rsidRPr="008B21A9">
        <w:rPr>
          <w:color w:val="000000"/>
          <w:sz w:val="22"/>
          <w:szCs w:val="22"/>
        </w:rPr>
        <w:t>1</w:t>
      </w:r>
      <w:r w:rsidR="004E36BE">
        <w:rPr>
          <w:color w:val="000000"/>
          <w:sz w:val="22"/>
          <w:szCs w:val="22"/>
        </w:rPr>
        <w:t>2</w:t>
      </w:r>
      <w:r w:rsidR="00C67F8F" w:rsidRPr="008B21A9">
        <w:rPr>
          <w:color w:val="000000"/>
          <w:sz w:val="22"/>
          <w:szCs w:val="22"/>
        </w:rPr>
        <w:t>.</w:t>
      </w:r>
      <w:r w:rsidR="00C00055" w:rsidRPr="008B21A9">
        <w:rPr>
          <w:color w:val="000000"/>
          <w:sz w:val="22"/>
          <w:szCs w:val="22"/>
        </w:rPr>
        <w:t xml:space="preserve"> </w:t>
      </w:r>
      <w:r w:rsidR="00EF516D" w:rsidRPr="008B21A9">
        <w:rPr>
          <w:color w:val="000000"/>
          <w:sz w:val="22"/>
          <w:szCs w:val="22"/>
        </w:rPr>
        <w:t>П</w:t>
      </w:r>
      <w:r w:rsidRPr="008B21A9">
        <w:rPr>
          <w:color w:val="000000"/>
          <w:sz w:val="22"/>
          <w:szCs w:val="22"/>
        </w:rPr>
        <w:t xml:space="preserve">оказатели доступности и качества </w:t>
      </w:r>
      <w:r w:rsidR="00C42C8F" w:rsidRPr="008B21A9">
        <w:rPr>
          <w:color w:val="000000"/>
          <w:sz w:val="22"/>
          <w:szCs w:val="22"/>
        </w:rPr>
        <w:t>муниципальной</w:t>
      </w:r>
      <w:r w:rsidRPr="008B21A9">
        <w:rPr>
          <w:color w:val="000000"/>
          <w:sz w:val="22"/>
          <w:szCs w:val="22"/>
        </w:rPr>
        <w:t xml:space="preserve"> услуги</w:t>
      </w:r>
    </w:p>
    <w:p w:rsidR="00062B27" w:rsidRDefault="00062B27" w:rsidP="00062B27">
      <w:pPr>
        <w:autoSpaceDE w:val="0"/>
        <w:autoSpaceDN w:val="0"/>
        <w:adjustRightInd w:val="0"/>
        <w:ind w:firstLine="539"/>
        <w:jc w:val="both"/>
        <w:rPr>
          <w:color w:val="000000"/>
          <w:sz w:val="22"/>
          <w:szCs w:val="22"/>
        </w:rPr>
      </w:pPr>
      <w:r>
        <w:rPr>
          <w:color w:val="000000"/>
          <w:sz w:val="22"/>
          <w:szCs w:val="22"/>
        </w:rPr>
        <w:t xml:space="preserve">2.12.1. </w:t>
      </w:r>
      <w:r w:rsidRPr="00062B27">
        <w:rPr>
          <w:color w:val="000000"/>
          <w:sz w:val="22"/>
          <w:szCs w:val="22"/>
        </w:rPr>
        <w:t>Информирование о предоставлении муниципальной услуги осуществляется ведущим специалистом при личном контакте с гражданами, а также с использованием средств почтовой, телефонной, электронной связи, на информационных стендах, на официальном сайте администрации поселения, на Едином портале государственных и муниципальных услуг.</w:t>
      </w:r>
    </w:p>
    <w:p w:rsidR="00C00055" w:rsidRPr="008B21A9" w:rsidRDefault="00062B27" w:rsidP="00062B27">
      <w:pPr>
        <w:autoSpaceDE w:val="0"/>
        <w:autoSpaceDN w:val="0"/>
        <w:adjustRightInd w:val="0"/>
        <w:ind w:firstLine="539"/>
        <w:jc w:val="both"/>
        <w:rPr>
          <w:color w:val="000000"/>
          <w:sz w:val="22"/>
          <w:szCs w:val="22"/>
        </w:rPr>
      </w:pPr>
      <w:r>
        <w:rPr>
          <w:color w:val="000000"/>
          <w:sz w:val="22"/>
          <w:szCs w:val="22"/>
        </w:rPr>
        <w:t xml:space="preserve">2.12.2. </w:t>
      </w:r>
      <w:r w:rsidR="00C00055" w:rsidRPr="008B21A9">
        <w:rPr>
          <w:color w:val="000000"/>
          <w:sz w:val="22"/>
          <w:szCs w:val="22"/>
        </w:rPr>
        <w:t xml:space="preserve"> </w:t>
      </w:r>
      <w:r w:rsidRPr="00062B27">
        <w:rPr>
          <w:color w:val="000000"/>
          <w:sz w:val="22"/>
          <w:szCs w:val="22"/>
        </w:rPr>
        <w:t>Показателем качества предоставляемой услуги является отсутствие нарушений Регламента.</w:t>
      </w:r>
    </w:p>
    <w:p w:rsidR="001021AC" w:rsidRPr="008B21A9" w:rsidRDefault="00C00055" w:rsidP="008B21A9">
      <w:pPr>
        <w:autoSpaceDE w:val="0"/>
        <w:autoSpaceDN w:val="0"/>
        <w:adjustRightInd w:val="0"/>
        <w:ind w:firstLine="539"/>
        <w:jc w:val="both"/>
        <w:rPr>
          <w:color w:val="000000"/>
          <w:sz w:val="22"/>
          <w:szCs w:val="22"/>
        </w:rPr>
      </w:pPr>
      <w:r w:rsidRPr="008B21A9">
        <w:rPr>
          <w:color w:val="000000"/>
          <w:sz w:val="22"/>
          <w:szCs w:val="22"/>
        </w:rPr>
        <w:t>2.1</w:t>
      </w:r>
      <w:r w:rsidR="00F85533">
        <w:rPr>
          <w:color w:val="000000"/>
          <w:sz w:val="22"/>
          <w:szCs w:val="22"/>
        </w:rPr>
        <w:t>3</w:t>
      </w:r>
      <w:r w:rsidRPr="008B21A9">
        <w:rPr>
          <w:color w:val="000000"/>
          <w:sz w:val="22"/>
          <w:szCs w:val="22"/>
        </w:rPr>
        <w:t>. Муниципальная услуга не может быть получена в многофункциональном центре.</w:t>
      </w:r>
    </w:p>
    <w:p w:rsidR="00C00055" w:rsidRPr="008B21A9" w:rsidRDefault="00C00055" w:rsidP="008B21A9">
      <w:pPr>
        <w:autoSpaceDE w:val="0"/>
        <w:autoSpaceDN w:val="0"/>
        <w:adjustRightInd w:val="0"/>
        <w:ind w:firstLine="539"/>
        <w:jc w:val="both"/>
        <w:rPr>
          <w:color w:val="000000"/>
          <w:sz w:val="22"/>
          <w:szCs w:val="22"/>
        </w:rPr>
      </w:pPr>
    </w:p>
    <w:p w:rsidR="00B95F24" w:rsidRPr="008B21A9" w:rsidRDefault="001436EC" w:rsidP="008B21A9">
      <w:pPr>
        <w:autoSpaceDE w:val="0"/>
        <w:autoSpaceDN w:val="0"/>
        <w:adjustRightInd w:val="0"/>
        <w:ind w:firstLine="539"/>
        <w:jc w:val="center"/>
        <w:rPr>
          <w:color w:val="000000"/>
          <w:sz w:val="22"/>
          <w:szCs w:val="22"/>
        </w:rPr>
      </w:pPr>
      <w:r w:rsidRPr="008B21A9">
        <w:rPr>
          <w:b/>
          <w:color w:val="000000"/>
          <w:sz w:val="22"/>
          <w:szCs w:val="22"/>
        </w:rPr>
        <w:t xml:space="preserve">III. </w:t>
      </w:r>
      <w:r w:rsidR="00C45D95" w:rsidRPr="008B21A9">
        <w:rPr>
          <w:b/>
          <w:color w:val="000000"/>
          <w:sz w:val="22"/>
          <w:szCs w:val="22"/>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37C63" w:rsidRPr="008B21A9" w:rsidRDefault="001436EC" w:rsidP="008B21A9">
      <w:pPr>
        <w:autoSpaceDE w:val="0"/>
        <w:autoSpaceDN w:val="0"/>
        <w:adjustRightInd w:val="0"/>
        <w:ind w:firstLine="540"/>
        <w:jc w:val="both"/>
        <w:rPr>
          <w:color w:val="000000"/>
          <w:sz w:val="22"/>
          <w:szCs w:val="22"/>
        </w:rPr>
      </w:pPr>
      <w:r w:rsidRPr="008B21A9">
        <w:rPr>
          <w:color w:val="000000"/>
          <w:sz w:val="22"/>
          <w:szCs w:val="22"/>
        </w:rPr>
        <w:t xml:space="preserve">3.1. </w:t>
      </w:r>
      <w:r w:rsidR="0061193C" w:rsidRPr="008B21A9">
        <w:rPr>
          <w:color w:val="000000"/>
          <w:sz w:val="22"/>
          <w:szCs w:val="22"/>
        </w:rPr>
        <w:t xml:space="preserve">Организация предоставления </w:t>
      </w:r>
      <w:r w:rsidR="007E60A1" w:rsidRPr="008B21A9">
        <w:rPr>
          <w:color w:val="000000"/>
          <w:sz w:val="22"/>
          <w:szCs w:val="22"/>
        </w:rPr>
        <w:t>м</w:t>
      </w:r>
      <w:r w:rsidR="0061193C" w:rsidRPr="008B21A9">
        <w:rPr>
          <w:color w:val="000000"/>
          <w:sz w:val="22"/>
          <w:szCs w:val="22"/>
        </w:rPr>
        <w:t>униципальной услуги включает в себя следующие административные процедуры:</w:t>
      </w:r>
    </w:p>
    <w:p w:rsidR="00537C63" w:rsidRPr="008B21A9" w:rsidRDefault="009117C6" w:rsidP="008B21A9">
      <w:pPr>
        <w:autoSpaceDE w:val="0"/>
        <w:autoSpaceDN w:val="0"/>
        <w:adjustRightInd w:val="0"/>
        <w:ind w:firstLine="540"/>
        <w:jc w:val="both"/>
        <w:rPr>
          <w:color w:val="000000"/>
          <w:sz w:val="22"/>
          <w:szCs w:val="22"/>
        </w:rPr>
      </w:pPr>
      <w:r w:rsidRPr="008B21A9">
        <w:rPr>
          <w:bCs/>
          <w:iCs/>
          <w:color w:val="000000"/>
          <w:sz w:val="22"/>
          <w:szCs w:val="22"/>
        </w:rPr>
        <w:t xml:space="preserve">3.1.1. </w:t>
      </w:r>
      <w:r w:rsidR="00537C63" w:rsidRPr="008B21A9">
        <w:rPr>
          <w:bCs/>
          <w:iCs/>
          <w:color w:val="000000"/>
          <w:sz w:val="22"/>
          <w:szCs w:val="22"/>
        </w:rPr>
        <w:t xml:space="preserve">прием, регистрация </w:t>
      </w:r>
      <w:r w:rsidR="00531B5E" w:rsidRPr="008B21A9">
        <w:rPr>
          <w:bCs/>
          <w:iCs/>
          <w:color w:val="000000"/>
          <w:sz w:val="22"/>
          <w:szCs w:val="22"/>
        </w:rPr>
        <w:t>запроса о предоставлении муниципальной услуги</w:t>
      </w:r>
      <w:r w:rsidR="00396ED6" w:rsidRPr="008B21A9">
        <w:rPr>
          <w:bCs/>
          <w:iCs/>
          <w:color w:val="000000"/>
          <w:sz w:val="22"/>
          <w:szCs w:val="22"/>
        </w:rPr>
        <w:t xml:space="preserve"> </w:t>
      </w:r>
      <w:r w:rsidR="00537C63" w:rsidRPr="008B21A9">
        <w:rPr>
          <w:bCs/>
          <w:iCs/>
          <w:color w:val="000000"/>
          <w:sz w:val="22"/>
          <w:szCs w:val="22"/>
        </w:rPr>
        <w:t xml:space="preserve">и документов, необходимых для предоставления </w:t>
      </w:r>
      <w:r w:rsidR="007E60A1" w:rsidRPr="008B21A9">
        <w:rPr>
          <w:bCs/>
          <w:iCs/>
          <w:color w:val="000000"/>
          <w:sz w:val="22"/>
          <w:szCs w:val="22"/>
        </w:rPr>
        <w:t>м</w:t>
      </w:r>
      <w:r w:rsidR="00537C63" w:rsidRPr="008B21A9">
        <w:rPr>
          <w:bCs/>
          <w:iCs/>
          <w:color w:val="000000"/>
          <w:sz w:val="22"/>
          <w:szCs w:val="22"/>
        </w:rPr>
        <w:t xml:space="preserve">униципальной услуги; </w:t>
      </w:r>
    </w:p>
    <w:p w:rsidR="001A084C" w:rsidRPr="008B21A9" w:rsidRDefault="009117C6" w:rsidP="008B21A9">
      <w:pPr>
        <w:autoSpaceDE w:val="0"/>
        <w:autoSpaceDN w:val="0"/>
        <w:adjustRightInd w:val="0"/>
        <w:ind w:firstLine="540"/>
        <w:jc w:val="both"/>
        <w:rPr>
          <w:color w:val="000000"/>
          <w:sz w:val="22"/>
          <w:szCs w:val="22"/>
        </w:rPr>
      </w:pPr>
      <w:r w:rsidRPr="008B21A9">
        <w:rPr>
          <w:bCs/>
          <w:iCs/>
          <w:color w:val="000000"/>
          <w:sz w:val="22"/>
          <w:szCs w:val="22"/>
        </w:rPr>
        <w:t xml:space="preserve">3.1.2. </w:t>
      </w:r>
      <w:r w:rsidR="00537C63" w:rsidRPr="008B21A9">
        <w:rPr>
          <w:bCs/>
          <w:iCs/>
          <w:color w:val="000000"/>
          <w:sz w:val="22"/>
          <w:szCs w:val="22"/>
        </w:rPr>
        <w:t xml:space="preserve">рассмотрение документов, необходимых для предоставления </w:t>
      </w:r>
      <w:r w:rsidR="007E60A1" w:rsidRPr="008B21A9">
        <w:rPr>
          <w:bCs/>
          <w:iCs/>
          <w:color w:val="000000"/>
          <w:sz w:val="22"/>
          <w:szCs w:val="22"/>
        </w:rPr>
        <w:t>м</w:t>
      </w:r>
      <w:r w:rsidR="00537C63" w:rsidRPr="008B21A9">
        <w:rPr>
          <w:bCs/>
          <w:iCs/>
          <w:color w:val="000000"/>
          <w:sz w:val="22"/>
          <w:szCs w:val="22"/>
        </w:rPr>
        <w:t>униципальной услуги</w:t>
      </w:r>
      <w:r w:rsidR="00C1459E" w:rsidRPr="008B21A9">
        <w:rPr>
          <w:bCs/>
          <w:iCs/>
          <w:color w:val="000000"/>
          <w:sz w:val="22"/>
          <w:szCs w:val="22"/>
        </w:rPr>
        <w:t xml:space="preserve"> и принятие решения о предоставлении (об отказе в предоставлении) муниципальной услуги;</w:t>
      </w:r>
    </w:p>
    <w:p w:rsidR="00537C63" w:rsidRPr="008B21A9" w:rsidRDefault="001A084C" w:rsidP="008B21A9">
      <w:pPr>
        <w:autoSpaceDE w:val="0"/>
        <w:autoSpaceDN w:val="0"/>
        <w:adjustRightInd w:val="0"/>
        <w:ind w:firstLine="540"/>
        <w:jc w:val="both"/>
        <w:rPr>
          <w:color w:val="000000"/>
          <w:sz w:val="22"/>
          <w:szCs w:val="22"/>
        </w:rPr>
      </w:pPr>
      <w:r w:rsidRPr="008B21A9">
        <w:rPr>
          <w:color w:val="000000"/>
          <w:sz w:val="22"/>
          <w:szCs w:val="22"/>
        </w:rPr>
        <w:t xml:space="preserve">3.1.3. </w:t>
      </w:r>
      <w:r w:rsidR="00C1459E" w:rsidRPr="008B21A9">
        <w:rPr>
          <w:color w:val="000000"/>
          <w:sz w:val="22"/>
          <w:szCs w:val="22"/>
        </w:rPr>
        <w:t>н</w:t>
      </w:r>
      <w:r w:rsidR="00FE5D2B" w:rsidRPr="008B21A9">
        <w:rPr>
          <w:color w:val="000000"/>
          <w:sz w:val="22"/>
          <w:szCs w:val="22"/>
        </w:rPr>
        <w:t xml:space="preserve">аправление заявителю </w:t>
      </w:r>
      <w:r w:rsidR="00537C63" w:rsidRPr="008B21A9">
        <w:rPr>
          <w:color w:val="000000"/>
          <w:sz w:val="22"/>
          <w:szCs w:val="22"/>
        </w:rPr>
        <w:t xml:space="preserve">решения о </w:t>
      </w:r>
      <w:r w:rsidR="00F66DA5" w:rsidRPr="008B21A9">
        <w:rPr>
          <w:color w:val="000000"/>
          <w:sz w:val="22"/>
          <w:szCs w:val="22"/>
        </w:rPr>
        <w:t xml:space="preserve">предоставлении </w:t>
      </w:r>
      <w:r w:rsidR="00537C63" w:rsidRPr="008B21A9">
        <w:rPr>
          <w:color w:val="000000"/>
          <w:sz w:val="22"/>
          <w:szCs w:val="22"/>
        </w:rPr>
        <w:t>(об отказе в</w:t>
      </w:r>
      <w:r w:rsidR="00396ED6" w:rsidRPr="008B21A9">
        <w:rPr>
          <w:color w:val="000000"/>
          <w:sz w:val="22"/>
          <w:szCs w:val="22"/>
        </w:rPr>
        <w:t xml:space="preserve"> </w:t>
      </w:r>
      <w:r w:rsidR="00F66DA5" w:rsidRPr="008B21A9">
        <w:rPr>
          <w:color w:val="000000"/>
          <w:sz w:val="22"/>
          <w:szCs w:val="22"/>
        </w:rPr>
        <w:t>предоставлении</w:t>
      </w:r>
      <w:r w:rsidR="00537C63" w:rsidRPr="008B21A9">
        <w:rPr>
          <w:color w:val="000000"/>
          <w:sz w:val="22"/>
          <w:szCs w:val="22"/>
        </w:rPr>
        <w:t>)</w:t>
      </w:r>
      <w:r w:rsidRPr="008B21A9">
        <w:rPr>
          <w:color w:val="000000"/>
          <w:sz w:val="22"/>
          <w:szCs w:val="22"/>
        </w:rPr>
        <w:t xml:space="preserve"> муниципальной услуги</w:t>
      </w:r>
      <w:r w:rsidR="00537C63" w:rsidRPr="008B21A9">
        <w:rPr>
          <w:color w:val="000000"/>
          <w:sz w:val="22"/>
          <w:szCs w:val="22"/>
        </w:rPr>
        <w:t xml:space="preserve">; </w:t>
      </w:r>
    </w:p>
    <w:p w:rsidR="00537C63" w:rsidRPr="008B21A9" w:rsidRDefault="00537C63" w:rsidP="008B21A9">
      <w:pPr>
        <w:autoSpaceDE w:val="0"/>
        <w:autoSpaceDN w:val="0"/>
        <w:adjustRightInd w:val="0"/>
        <w:ind w:firstLine="540"/>
        <w:jc w:val="both"/>
        <w:rPr>
          <w:color w:val="000000"/>
          <w:sz w:val="22"/>
          <w:szCs w:val="22"/>
        </w:rPr>
      </w:pPr>
      <w:r w:rsidRPr="008B21A9">
        <w:rPr>
          <w:color w:val="000000"/>
          <w:sz w:val="22"/>
          <w:szCs w:val="22"/>
        </w:rPr>
        <w:t xml:space="preserve">3.2. Блок-схема предоставления </w:t>
      </w:r>
      <w:r w:rsidR="007E60A1" w:rsidRPr="008B21A9">
        <w:rPr>
          <w:color w:val="000000"/>
          <w:sz w:val="22"/>
          <w:szCs w:val="22"/>
        </w:rPr>
        <w:t>м</w:t>
      </w:r>
      <w:r w:rsidRPr="008B21A9">
        <w:rPr>
          <w:color w:val="000000"/>
          <w:sz w:val="22"/>
          <w:szCs w:val="22"/>
        </w:rPr>
        <w:t>униципальной услуги приведена в приложении к административному регламенту.</w:t>
      </w:r>
    </w:p>
    <w:p w:rsidR="00943518" w:rsidRPr="008B21A9" w:rsidRDefault="00943518" w:rsidP="008B21A9">
      <w:pPr>
        <w:autoSpaceDE w:val="0"/>
        <w:autoSpaceDN w:val="0"/>
        <w:adjustRightInd w:val="0"/>
        <w:ind w:firstLine="540"/>
        <w:jc w:val="both"/>
        <w:rPr>
          <w:color w:val="000000"/>
          <w:sz w:val="22"/>
          <w:szCs w:val="22"/>
        </w:rPr>
      </w:pPr>
      <w:r w:rsidRPr="008B21A9">
        <w:rPr>
          <w:color w:val="000000"/>
          <w:sz w:val="22"/>
          <w:szCs w:val="22"/>
        </w:rPr>
        <w:t>3.</w:t>
      </w:r>
      <w:r w:rsidR="00537C63" w:rsidRPr="008B21A9">
        <w:rPr>
          <w:color w:val="000000"/>
          <w:sz w:val="22"/>
          <w:szCs w:val="22"/>
        </w:rPr>
        <w:t>3</w:t>
      </w:r>
      <w:r w:rsidRPr="008B21A9">
        <w:rPr>
          <w:color w:val="000000"/>
          <w:sz w:val="22"/>
          <w:szCs w:val="22"/>
        </w:rPr>
        <w:t xml:space="preserve">. </w:t>
      </w:r>
      <w:r w:rsidR="00537C63" w:rsidRPr="008B21A9">
        <w:rPr>
          <w:bCs/>
          <w:iCs/>
          <w:color w:val="000000"/>
          <w:sz w:val="22"/>
          <w:szCs w:val="22"/>
        </w:rPr>
        <w:t xml:space="preserve">Прием, регистрация </w:t>
      </w:r>
      <w:r w:rsidR="00531B5E" w:rsidRPr="008B21A9">
        <w:rPr>
          <w:bCs/>
          <w:iCs/>
          <w:color w:val="000000"/>
          <w:sz w:val="22"/>
          <w:szCs w:val="22"/>
        </w:rPr>
        <w:t>запроса о предоставлении муниципальной услуги</w:t>
      </w:r>
      <w:r w:rsidR="00396ED6" w:rsidRPr="008B21A9">
        <w:rPr>
          <w:bCs/>
          <w:iCs/>
          <w:color w:val="000000"/>
          <w:sz w:val="22"/>
          <w:szCs w:val="22"/>
        </w:rPr>
        <w:t xml:space="preserve"> </w:t>
      </w:r>
      <w:r w:rsidR="00537C63" w:rsidRPr="008B21A9">
        <w:rPr>
          <w:bCs/>
          <w:iCs/>
          <w:color w:val="000000"/>
          <w:sz w:val="22"/>
          <w:szCs w:val="22"/>
        </w:rPr>
        <w:t xml:space="preserve">и документов, необходимых для предоставления </w:t>
      </w:r>
      <w:r w:rsidR="007E60A1" w:rsidRPr="008B21A9">
        <w:rPr>
          <w:bCs/>
          <w:iCs/>
          <w:color w:val="000000"/>
          <w:sz w:val="22"/>
          <w:szCs w:val="22"/>
        </w:rPr>
        <w:t>м</w:t>
      </w:r>
      <w:r w:rsidR="00537C63" w:rsidRPr="008B21A9">
        <w:rPr>
          <w:bCs/>
          <w:iCs/>
          <w:color w:val="000000"/>
          <w:sz w:val="22"/>
          <w:szCs w:val="22"/>
        </w:rPr>
        <w:t>униципальной услуги</w:t>
      </w:r>
      <w:r w:rsidRPr="008B21A9">
        <w:rPr>
          <w:color w:val="000000"/>
          <w:sz w:val="22"/>
          <w:szCs w:val="22"/>
        </w:rPr>
        <w:t>.</w:t>
      </w:r>
    </w:p>
    <w:p w:rsidR="00F87DAD" w:rsidRPr="008B21A9" w:rsidRDefault="00943518" w:rsidP="008B21A9">
      <w:pPr>
        <w:autoSpaceDE w:val="0"/>
        <w:autoSpaceDN w:val="0"/>
        <w:adjustRightInd w:val="0"/>
        <w:ind w:firstLine="540"/>
        <w:jc w:val="both"/>
        <w:rPr>
          <w:color w:val="000000"/>
          <w:sz w:val="22"/>
          <w:szCs w:val="22"/>
        </w:rPr>
      </w:pPr>
      <w:r w:rsidRPr="008B21A9">
        <w:rPr>
          <w:color w:val="000000"/>
          <w:sz w:val="22"/>
          <w:szCs w:val="22"/>
        </w:rPr>
        <w:t>3.</w:t>
      </w:r>
      <w:r w:rsidR="005F15AC" w:rsidRPr="008B21A9">
        <w:rPr>
          <w:color w:val="000000"/>
          <w:sz w:val="22"/>
          <w:szCs w:val="22"/>
        </w:rPr>
        <w:t>3</w:t>
      </w:r>
      <w:r w:rsidRPr="008B21A9">
        <w:rPr>
          <w:color w:val="000000"/>
          <w:sz w:val="22"/>
          <w:szCs w:val="22"/>
        </w:rPr>
        <w:t>.</w:t>
      </w:r>
      <w:r w:rsidR="005F15AC" w:rsidRPr="008B21A9">
        <w:rPr>
          <w:color w:val="000000"/>
          <w:sz w:val="22"/>
          <w:szCs w:val="22"/>
        </w:rPr>
        <w:t>1</w:t>
      </w:r>
      <w:r w:rsidRPr="008B21A9">
        <w:rPr>
          <w:color w:val="000000"/>
          <w:sz w:val="22"/>
          <w:szCs w:val="22"/>
        </w:rPr>
        <w:t xml:space="preserve">. </w:t>
      </w:r>
      <w:r w:rsidR="001436EC" w:rsidRPr="008B21A9">
        <w:rPr>
          <w:color w:val="000000"/>
          <w:sz w:val="22"/>
          <w:szCs w:val="22"/>
        </w:rPr>
        <w:t>Основанием для начала административн</w:t>
      </w:r>
      <w:r w:rsidR="00993436" w:rsidRPr="008B21A9">
        <w:rPr>
          <w:color w:val="000000"/>
          <w:sz w:val="22"/>
          <w:szCs w:val="22"/>
        </w:rPr>
        <w:t>ой процедуры</w:t>
      </w:r>
      <w:r w:rsidR="001436EC" w:rsidRPr="008B21A9">
        <w:rPr>
          <w:color w:val="000000"/>
          <w:sz w:val="22"/>
          <w:szCs w:val="22"/>
        </w:rPr>
        <w:t xml:space="preserve"> является подача </w:t>
      </w:r>
      <w:r w:rsidR="003953F7" w:rsidRPr="008B21A9">
        <w:rPr>
          <w:color w:val="000000"/>
          <w:sz w:val="22"/>
          <w:szCs w:val="22"/>
        </w:rPr>
        <w:t>з</w:t>
      </w:r>
      <w:r w:rsidR="001436EC" w:rsidRPr="008B21A9">
        <w:rPr>
          <w:color w:val="000000"/>
          <w:sz w:val="22"/>
          <w:szCs w:val="22"/>
        </w:rPr>
        <w:t>аявителем (</w:t>
      </w:r>
      <w:r w:rsidR="00993436" w:rsidRPr="008B21A9">
        <w:rPr>
          <w:color w:val="000000"/>
          <w:sz w:val="22"/>
          <w:szCs w:val="22"/>
        </w:rPr>
        <w:t xml:space="preserve">его </w:t>
      </w:r>
      <w:r w:rsidR="001436EC" w:rsidRPr="008B21A9">
        <w:rPr>
          <w:color w:val="000000"/>
          <w:sz w:val="22"/>
          <w:szCs w:val="22"/>
        </w:rPr>
        <w:t xml:space="preserve">представителем) </w:t>
      </w:r>
      <w:r w:rsidR="00531B5E" w:rsidRPr="008B21A9">
        <w:rPr>
          <w:color w:val="000000"/>
          <w:sz w:val="22"/>
          <w:szCs w:val="22"/>
        </w:rPr>
        <w:t>запроса о предоставлении муниципальной услуги</w:t>
      </w:r>
      <w:r w:rsidR="00396ED6" w:rsidRPr="008B21A9">
        <w:rPr>
          <w:color w:val="000000"/>
          <w:sz w:val="22"/>
          <w:szCs w:val="22"/>
        </w:rPr>
        <w:t xml:space="preserve"> </w:t>
      </w:r>
      <w:r w:rsidR="00993436" w:rsidRPr="008B21A9">
        <w:rPr>
          <w:color w:val="000000"/>
          <w:sz w:val="22"/>
          <w:szCs w:val="22"/>
        </w:rPr>
        <w:t xml:space="preserve">и документов, необходимых для предоставления </w:t>
      </w:r>
      <w:r w:rsidR="007E60A1" w:rsidRPr="008B21A9">
        <w:rPr>
          <w:color w:val="000000"/>
          <w:sz w:val="22"/>
          <w:szCs w:val="22"/>
        </w:rPr>
        <w:t>м</w:t>
      </w:r>
      <w:r w:rsidR="00993436" w:rsidRPr="008B21A9">
        <w:rPr>
          <w:color w:val="000000"/>
          <w:sz w:val="22"/>
          <w:szCs w:val="22"/>
        </w:rPr>
        <w:t>униципальной услуги</w:t>
      </w:r>
      <w:r w:rsidR="00383A9D" w:rsidRPr="008B21A9">
        <w:rPr>
          <w:color w:val="000000"/>
          <w:sz w:val="22"/>
          <w:szCs w:val="22"/>
        </w:rPr>
        <w:t>.</w:t>
      </w:r>
      <w:r w:rsidR="00396ED6" w:rsidRPr="008B21A9">
        <w:rPr>
          <w:color w:val="000000"/>
          <w:sz w:val="22"/>
          <w:szCs w:val="22"/>
        </w:rPr>
        <w:t xml:space="preserve"> </w:t>
      </w:r>
      <w:r w:rsidR="00531B5E" w:rsidRPr="008B21A9">
        <w:rPr>
          <w:color w:val="000000"/>
          <w:sz w:val="22"/>
          <w:szCs w:val="22"/>
        </w:rPr>
        <w:t>Запрос о предоставлении муниципальной услуги</w:t>
      </w:r>
      <w:r w:rsidR="002D55FD">
        <w:rPr>
          <w:color w:val="000000"/>
          <w:sz w:val="22"/>
          <w:szCs w:val="22"/>
        </w:rPr>
        <w:t xml:space="preserve"> </w:t>
      </w:r>
      <w:r w:rsidR="00A91AFC" w:rsidRPr="008B21A9">
        <w:rPr>
          <w:color w:val="000000"/>
          <w:sz w:val="22"/>
          <w:szCs w:val="22"/>
        </w:rPr>
        <w:t xml:space="preserve">и документы, необходимые для предоставления </w:t>
      </w:r>
      <w:r w:rsidR="00783E19" w:rsidRPr="008B21A9">
        <w:rPr>
          <w:color w:val="000000"/>
          <w:sz w:val="22"/>
          <w:szCs w:val="22"/>
        </w:rPr>
        <w:t>м</w:t>
      </w:r>
      <w:r w:rsidR="00A91AFC" w:rsidRPr="008B21A9">
        <w:rPr>
          <w:color w:val="000000"/>
          <w:sz w:val="22"/>
          <w:szCs w:val="22"/>
        </w:rPr>
        <w:t xml:space="preserve">униципальной услуги, могут быть представлены </w:t>
      </w:r>
      <w:r w:rsidR="003953F7" w:rsidRPr="008B21A9">
        <w:rPr>
          <w:color w:val="000000"/>
          <w:sz w:val="22"/>
          <w:szCs w:val="22"/>
        </w:rPr>
        <w:t>з</w:t>
      </w:r>
      <w:r w:rsidR="00A91AFC" w:rsidRPr="008B21A9">
        <w:rPr>
          <w:color w:val="000000"/>
          <w:sz w:val="22"/>
          <w:szCs w:val="22"/>
        </w:rPr>
        <w:t>аявителем (его представителем):</w:t>
      </w:r>
    </w:p>
    <w:p w:rsidR="00F87DAD" w:rsidRPr="008B21A9" w:rsidRDefault="00531B5E" w:rsidP="008B21A9">
      <w:pPr>
        <w:autoSpaceDE w:val="0"/>
        <w:autoSpaceDN w:val="0"/>
        <w:adjustRightInd w:val="0"/>
        <w:ind w:firstLine="540"/>
        <w:jc w:val="both"/>
        <w:rPr>
          <w:color w:val="000000"/>
          <w:sz w:val="22"/>
          <w:szCs w:val="22"/>
        </w:rPr>
      </w:pPr>
      <w:r w:rsidRPr="008B21A9">
        <w:rPr>
          <w:color w:val="000000"/>
          <w:sz w:val="22"/>
          <w:szCs w:val="22"/>
        </w:rPr>
        <w:t xml:space="preserve">3.3.1.1. </w:t>
      </w:r>
      <w:r w:rsidR="00A91AFC" w:rsidRPr="008B21A9">
        <w:rPr>
          <w:color w:val="000000"/>
          <w:sz w:val="22"/>
          <w:szCs w:val="22"/>
        </w:rPr>
        <w:t xml:space="preserve">при личном обращении в </w:t>
      </w:r>
      <w:r w:rsidR="009117C6" w:rsidRPr="008B21A9">
        <w:rPr>
          <w:color w:val="000000"/>
          <w:sz w:val="22"/>
          <w:szCs w:val="22"/>
        </w:rPr>
        <w:t>орган, предоставляющий муниципальную услугу</w:t>
      </w:r>
      <w:r w:rsidR="00A91AFC" w:rsidRPr="008B21A9">
        <w:rPr>
          <w:color w:val="000000"/>
          <w:sz w:val="22"/>
          <w:szCs w:val="22"/>
        </w:rPr>
        <w:t>;</w:t>
      </w:r>
    </w:p>
    <w:p w:rsidR="00F87DAD" w:rsidRPr="008B21A9" w:rsidRDefault="00531B5E" w:rsidP="008B21A9">
      <w:pPr>
        <w:autoSpaceDE w:val="0"/>
        <w:autoSpaceDN w:val="0"/>
        <w:adjustRightInd w:val="0"/>
        <w:ind w:firstLine="540"/>
        <w:jc w:val="both"/>
        <w:rPr>
          <w:color w:val="000000"/>
          <w:sz w:val="22"/>
          <w:szCs w:val="22"/>
        </w:rPr>
      </w:pPr>
      <w:r w:rsidRPr="008B21A9">
        <w:rPr>
          <w:color w:val="000000"/>
          <w:sz w:val="22"/>
          <w:szCs w:val="22"/>
        </w:rPr>
        <w:lastRenderedPageBreak/>
        <w:t xml:space="preserve">3.3.1.2. </w:t>
      </w:r>
      <w:r w:rsidR="00A91AFC" w:rsidRPr="008B21A9">
        <w:rPr>
          <w:color w:val="000000"/>
          <w:sz w:val="22"/>
          <w:szCs w:val="22"/>
        </w:rPr>
        <w:t>в электронно</w:t>
      </w:r>
      <w:r w:rsidR="006C4820" w:rsidRPr="008B21A9">
        <w:rPr>
          <w:color w:val="000000"/>
          <w:sz w:val="22"/>
          <w:szCs w:val="22"/>
        </w:rPr>
        <w:t>й</w:t>
      </w:r>
      <w:r w:rsidR="00396ED6" w:rsidRPr="008B21A9">
        <w:rPr>
          <w:color w:val="000000"/>
          <w:sz w:val="22"/>
          <w:szCs w:val="22"/>
        </w:rPr>
        <w:t xml:space="preserve"> </w:t>
      </w:r>
      <w:r w:rsidR="006C4820" w:rsidRPr="008B21A9">
        <w:rPr>
          <w:color w:val="000000"/>
          <w:sz w:val="22"/>
          <w:szCs w:val="22"/>
        </w:rPr>
        <w:t>форме</w:t>
      </w:r>
      <w:r w:rsidR="00C1459E" w:rsidRPr="008B21A9">
        <w:rPr>
          <w:color w:val="000000"/>
          <w:sz w:val="22"/>
          <w:szCs w:val="22"/>
        </w:rPr>
        <w:t>, если это не запрещено законом</w:t>
      </w:r>
      <w:r w:rsidR="00A91AFC" w:rsidRPr="008B21A9">
        <w:rPr>
          <w:color w:val="000000"/>
          <w:sz w:val="22"/>
          <w:szCs w:val="22"/>
        </w:rPr>
        <w:t>;</w:t>
      </w:r>
    </w:p>
    <w:p w:rsidR="00383A9D" w:rsidRPr="008B21A9" w:rsidRDefault="00531B5E" w:rsidP="008B21A9">
      <w:pPr>
        <w:autoSpaceDE w:val="0"/>
        <w:autoSpaceDN w:val="0"/>
        <w:adjustRightInd w:val="0"/>
        <w:ind w:firstLine="540"/>
        <w:jc w:val="both"/>
        <w:rPr>
          <w:color w:val="000000"/>
          <w:sz w:val="22"/>
          <w:szCs w:val="22"/>
        </w:rPr>
      </w:pPr>
      <w:r w:rsidRPr="008B21A9">
        <w:rPr>
          <w:color w:val="000000"/>
          <w:sz w:val="22"/>
          <w:szCs w:val="22"/>
        </w:rPr>
        <w:t xml:space="preserve">3.3.1.3. </w:t>
      </w:r>
      <w:r w:rsidR="00A91AFC" w:rsidRPr="008B21A9">
        <w:rPr>
          <w:color w:val="000000"/>
          <w:sz w:val="22"/>
          <w:szCs w:val="22"/>
        </w:rPr>
        <w:t>по</w:t>
      </w:r>
      <w:r w:rsidR="005A1A94" w:rsidRPr="008B21A9">
        <w:rPr>
          <w:color w:val="000000"/>
          <w:sz w:val="22"/>
          <w:szCs w:val="22"/>
        </w:rPr>
        <w:t>средством почтовой связи на бумажном носителе</w:t>
      </w:r>
      <w:r w:rsidR="00383A9D" w:rsidRPr="008B21A9">
        <w:rPr>
          <w:color w:val="000000"/>
          <w:sz w:val="22"/>
          <w:szCs w:val="22"/>
        </w:rPr>
        <w:t>;</w:t>
      </w:r>
    </w:p>
    <w:p w:rsidR="00F87DAD" w:rsidRPr="008B21A9" w:rsidRDefault="00682097"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C822DF" w:rsidRPr="008B21A9">
        <w:rPr>
          <w:color w:val="000000"/>
          <w:sz w:val="22"/>
          <w:szCs w:val="22"/>
        </w:rPr>
        <w:t>.2</w:t>
      </w:r>
      <w:r w:rsidRPr="008B21A9">
        <w:rPr>
          <w:color w:val="000000"/>
          <w:sz w:val="22"/>
          <w:szCs w:val="22"/>
        </w:rPr>
        <w:t xml:space="preserve">. </w:t>
      </w:r>
      <w:r w:rsidR="009210B3" w:rsidRPr="008B21A9">
        <w:rPr>
          <w:color w:val="000000"/>
          <w:sz w:val="22"/>
          <w:szCs w:val="22"/>
        </w:rPr>
        <w:t xml:space="preserve">Запрос о предоставлении </w:t>
      </w:r>
      <w:r w:rsidR="00C33899" w:rsidRPr="008B21A9">
        <w:rPr>
          <w:color w:val="000000"/>
          <w:sz w:val="22"/>
          <w:szCs w:val="22"/>
        </w:rPr>
        <w:t>м</w:t>
      </w:r>
      <w:r w:rsidR="009210B3" w:rsidRPr="008B21A9">
        <w:rPr>
          <w:color w:val="000000"/>
          <w:sz w:val="22"/>
          <w:szCs w:val="22"/>
        </w:rPr>
        <w:t>униципальн</w:t>
      </w:r>
      <w:r w:rsidR="00130B3A" w:rsidRPr="008B21A9">
        <w:rPr>
          <w:color w:val="000000"/>
          <w:sz w:val="22"/>
          <w:szCs w:val="22"/>
        </w:rPr>
        <w:t>ой услуги</w:t>
      </w:r>
      <w:r w:rsidR="00323E88" w:rsidRPr="008B21A9">
        <w:rPr>
          <w:color w:val="000000"/>
          <w:sz w:val="22"/>
          <w:szCs w:val="22"/>
        </w:rPr>
        <w:t>, в том числе в электронно</w:t>
      </w:r>
      <w:r w:rsidR="004515F4" w:rsidRPr="008B21A9">
        <w:rPr>
          <w:color w:val="000000"/>
          <w:sz w:val="22"/>
          <w:szCs w:val="22"/>
        </w:rPr>
        <w:t>й</w:t>
      </w:r>
      <w:r w:rsidR="00396ED6" w:rsidRPr="008B21A9">
        <w:rPr>
          <w:color w:val="000000"/>
          <w:sz w:val="22"/>
          <w:szCs w:val="22"/>
        </w:rPr>
        <w:t xml:space="preserve"> </w:t>
      </w:r>
      <w:r w:rsidR="004515F4" w:rsidRPr="008B21A9">
        <w:rPr>
          <w:color w:val="000000"/>
          <w:sz w:val="22"/>
          <w:szCs w:val="22"/>
        </w:rPr>
        <w:t>форме</w:t>
      </w:r>
      <w:r w:rsidR="00323E88" w:rsidRPr="008B21A9">
        <w:rPr>
          <w:color w:val="000000"/>
          <w:sz w:val="22"/>
          <w:szCs w:val="22"/>
        </w:rPr>
        <w:t>,</w:t>
      </w:r>
      <w:r w:rsidR="00130B3A" w:rsidRPr="008B21A9">
        <w:rPr>
          <w:color w:val="000000"/>
          <w:sz w:val="22"/>
          <w:szCs w:val="22"/>
        </w:rPr>
        <w:t xml:space="preserve"> подлежит регистрации </w:t>
      </w:r>
      <w:r w:rsidR="009210B3" w:rsidRPr="008B21A9">
        <w:rPr>
          <w:color w:val="000000"/>
          <w:sz w:val="22"/>
          <w:szCs w:val="22"/>
        </w:rPr>
        <w:t xml:space="preserve">в день его поступления в </w:t>
      </w:r>
      <w:r w:rsidR="009117C6" w:rsidRPr="008B21A9">
        <w:rPr>
          <w:color w:val="000000"/>
          <w:sz w:val="22"/>
          <w:szCs w:val="22"/>
        </w:rPr>
        <w:t>орган, предоставляющий муниципальную услугу</w:t>
      </w:r>
      <w:r w:rsidR="009210B3" w:rsidRPr="008B21A9">
        <w:rPr>
          <w:color w:val="000000"/>
          <w:sz w:val="22"/>
          <w:szCs w:val="22"/>
        </w:rPr>
        <w:t>.</w:t>
      </w:r>
    </w:p>
    <w:p w:rsidR="00F87DAD" w:rsidRPr="008B21A9" w:rsidRDefault="00682097"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C822DF" w:rsidRPr="008B21A9">
        <w:rPr>
          <w:color w:val="000000"/>
          <w:sz w:val="22"/>
          <w:szCs w:val="22"/>
        </w:rPr>
        <w:t>.3</w:t>
      </w:r>
      <w:r w:rsidRPr="008B21A9">
        <w:rPr>
          <w:color w:val="000000"/>
          <w:sz w:val="22"/>
          <w:szCs w:val="22"/>
        </w:rPr>
        <w:t xml:space="preserve">. </w:t>
      </w:r>
      <w:r w:rsidR="00420289" w:rsidRPr="008B21A9">
        <w:rPr>
          <w:color w:val="000000"/>
          <w:sz w:val="22"/>
          <w:szCs w:val="22"/>
        </w:rPr>
        <w:t>Ответственны</w:t>
      </w:r>
      <w:r w:rsidR="009117C6" w:rsidRPr="008B21A9">
        <w:rPr>
          <w:color w:val="000000"/>
          <w:sz w:val="22"/>
          <w:szCs w:val="22"/>
        </w:rPr>
        <w:t>й</w:t>
      </w:r>
      <w:r w:rsidR="00420289" w:rsidRPr="008B21A9">
        <w:rPr>
          <w:color w:val="000000"/>
          <w:sz w:val="22"/>
          <w:szCs w:val="22"/>
        </w:rPr>
        <w:t xml:space="preserve"> за исполнение административной процедуры </w:t>
      </w:r>
      <w:r w:rsidRPr="008B21A9">
        <w:rPr>
          <w:color w:val="000000"/>
          <w:sz w:val="22"/>
          <w:szCs w:val="22"/>
        </w:rPr>
        <w:t>выполняет след</w:t>
      </w:r>
      <w:r w:rsidR="00F87DAD" w:rsidRPr="008B21A9">
        <w:rPr>
          <w:color w:val="000000"/>
          <w:sz w:val="22"/>
          <w:szCs w:val="22"/>
        </w:rPr>
        <w:t>ующие действия:</w:t>
      </w:r>
    </w:p>
    <w:p w:rsidR="00F87DAD" w:rsidRPr="008B21A9" w:rsidRDefault="00B66917"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C822DF" w:rsidRPr="008B21A9">
        <w:rPr>
          <w:color w:val="000000"/>
          <w:sz w:val="22"/>
          <w:szCs w:val="22"/>
        </w:rPr>
        <w:t>.3</w:t>
      </w:r>
      <w:r w:rsidRPr="008B21A9">
        <w:rPr>
          <w:color w:val="000000"/>
          <w:sz w:val="22"/>
          <w:szCs w:val="22"/>
        </w:rPr>
        <w:t xml:space="preserve">.1. </w:t>
      </w:r>
      <w:r w:rsidR="00682097" w:rsidRPr="008B21A9">
        <w:rPr>
          <w:color w:val="000000"/>
          <w:sz w:val="22"/>
          <w:szCs w:val="22"/>
        </w:rPr>
        <w:t>устанавливает предмет обращения;</w:t>
      </w:r>
    </w:p>
    <w:p w:rsidR="00F87DAD" w:rsidRPr="008B21A9" w:rsidRDefault="00B66917"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C822DF" w:rsidRPr="008B21A9">
        <w:rPr>
          <w:color w:val="000000"/>
          <w:sz w:val="22"/>
          <w:szCs w:val="22"/>
        </w:rPr>
        <w:t>.3</w:t>
      </w:r>
      <w:r w:rsidRPr="008B21A9">
        <w:rPr>
          <w:color w:val="000000"/>
          <w:sz w:val="22"/>
          <w:szCs w:val="22"/>
        </w:rPr>
        <w:t xml:space="preserve">.2. </w:t>
      </w:r>
      <w:r w:rsidR="00682097" w:rsidRPr="008B21A9">
        <w:rPr>
          <w:color w:val="000000"/>
          <w:sz w:val="22"/>
          <w:szCs w:val="22"/>
        </w:rPr>
        <w:t>проверяет представленные документы на соответствие требованиям</w:t>
      </w:r>
      <w:r w:rsidR="00922692" w:rsidRPr="008B21A9">
        <w:rPr>
          <w:color w:val="000000"/>
          <w:sz w:val="22"/>
          <w:szCs w:val="22"/>
        </w:rPr>
        <w:t>, установленным</w:t>
      </w:r>
      <w:r w:rsidR="00396ED6" w:rsidRPr="008B21A9">
        <w:rPr>
          <w:color w:val="000000"/>
          <w:sz w:val="22"/>
          <w:szCs w:val="22"/>
        </w:rPr>
        <w:t xml:space="preserve"> </w:t>
      </w:r>
      <w:r w:rsidR="009117C6" w:rsidRPr="008B21A9">
        <w:rPr>
          <w:color w:val="000000"/>
          <w:sz w:val="22"/>
          <w:szCs w:val="22"/>
        </w:rPr>
        <w:t xml:space="preserve">разделом </w:t>
      </w:r>
      <w:r w:rsidR="001F30AD" w:rsidRPr="008B21A9">
        <w:rPr>
          <w:color w:val="000000"/>
          <w:sz w:val="22"/>
          <w:szCs w:val="22"/>
        </w:rPr>
        <w:t>2.</w:t>
      </w:r>
      <w:r w:rsidR="00765F9A" w:rsidRPr="008B21A9">
        <w:rPr>
          <w:color w:val="000000"/>
          <w:sz w:val="22"/>
          <w:szCs w:val="22"/>
        </w:rPr>
        <w:t>7</w:t>
      </w:r>
      <w:r w:rsidR="00422DDD" w:rsidRPr="008B21A9">
        <w:rPr>
          <w:color w:val="000000"/>
          <w:sz w:val="22"/>
          <w:szCs w:val="22"/>
        </w:rPr>
        <w:t xml:space="preserve"> административного регламента</w:t>
      </w:r>
      <w:r w:rsidRPr="008B21A9">
        <w:rPr>
          <w:color w:val="000000"/>
          <w:sz w:val="22"/>
          <w:szCs w:val="22"/>
        </w:rPr>
        <w:t>;</w:t>
      </w:r>
    </w:p>
    <w:p w:rsidR="00F87DAD" w:rsidRPr="008B21A9" w:rsidRDefault="00422DDD" w:rsidP="008B21A9">
      <w:pPr>
        <w:autoSpaceDE w:val="0"/>
        <w:autoSpaceDN w:val="0"/>
        <w:adjustRightInd w:val="0"/>
        <w:ind w:firstLine="540"/>
        <w:jc w:val="both"/>
        <w:rPr>
          <w:color w:val="000000"/>
          <w:sz w:val="22"/>
          <w:szCs w:val="22"/>
        </w:rPr>
      </w:pPr>
      <w:r w:rsidRPr="008B21A9">
        <w:rPr>
          <w:color w:val="000000"/>
          <w:sz w:val="22"/>
          <w:szCs w:val="22"/>
        </w:rPr>
        <w:t xml:space="preserve">При установлении несоответствия представленных документов требованиям </w:t>
      </w:r>
      <w:r w:rsidR="00922692" w:rsidRPr="008B21A9">
        <w:rPr>
          <w:color w:val="000000"/>
          <w:sz w:val="22"/>
          <w:szCs w:val="22"/>
        </w:rPr>
        <w:t xml:space="preserve">административного </w:t>
      </w:r>
      <w:r w:rsidRPr="008B21A9">
        <w:rPr>
          <w:color w:val="000000"/>
          <w:sz w:val="22"/>
          <w:szCs w:val="22"/>
        </w:rPr>
        <w:t xml:space="preserve">регламента, </w:t>
      </w:r>
      <w:r w:rsidR="00922692" w:rsidRPr="008B21A9">
        <w:rPr>
          <w:color w:val="000000"/>
          <w:sz w:val="22"/>
          <w:szCs w:val="22"/>
        </w:rPr>
        <w:t xml:space="preserve">ответственный за исполнение административной процедуры </w:t>
      </w:r>
      <w:r w:rsidRPr="008B21A9">
        <w:rPr>
          <w:color w:val="000000"/>
          <w:sz w:val="22"/>
          <w:szCs w:val="22"/>
        </w:rPr>
        <w:t xml:space="preserve">уведомляет </w:t>
      </w:r>
      <w:r w:rsidR="003953F7" w:rsidRPr="008B21A9">
        <w:rPr>
          <w:color w:val="000000"/>
          <w:sz w:val="22"/>
          <w:szCs w:val="22"/>
        </w:rPr>
        <w:t>з</w:t>
      </w:r>
      <w:r w:rsidRPr="008B21A9">
        <w:rPr>
          <w:color w:val="000000"/>
          <w:sz w:val="22"/>
          <w:szCs w:val="22"/>
        </w:rPr>
        <w:t>аявителя</w:t>
      </w:r>
      <w:r w:rsidR="005802DA" w:rsidRPr="008B21A9">
        <w:rPr>
          <w:color w:val="000000"/>
          <w:sz w:val="22"/>
          <w:szCs w:val="22"/>
        </w:rPr>
        <w:t>,</w:t>
      </w:r>
      <w:r w:rsidRPr="008B21A9">
        <w:rPr>
          <w:color w:val="000000"/>
          <w:sz w:val="22"/>
          <w:szCs w:val="22"/>
        </w:rPr>
        <w:t xml:space="preserve"> либо его представителя о наличии препятствий для приема документов, объясняет </w:t>
      </w:r>
      <w:r w:rsidR="003953F7" w:rsidRPr="008B21A9">
        <w:rPr>
          <w:color w:val="000000"/>
          <w:sz w:val="22"/>
          <w:szCs w:val="22"/>
        </w:rPr>
        <w:t>з</w:t>
      </w:r>
      <w:r w:rsidRPr="008B21A9">
        <w:rPr>
          <w:color w:val="000000"/>
          <w:sz w:val="22"/>
          <w:szCs w:val="22"/>
        </w:rPr>
        <w:t>аявителю содержание выявленных недостатков в представленных документах, предлагает принять меры по их устранению.</w:t>
      </w:r>
    </w:p>
    <w:p w:rsidR="00D06C85" w:rsidRPr="008B21A9" w:rsidRDefault="00D06C85" w:rsidP="008B21A9">
      <w:pPr>
        <w:autoSpaceDE w:val="0"/>
        <w:autoSpaceDN w:val="0"/>
        <w:adjustRightInd w:val="0"/>
        <w:ind w:firstLine="540"/>
        <w:jc w:val="both"/>
        <w:rPr>
          <w:color w:val="000000"/>
          <w:sz w:val="22"/>
          <w:szCs w:val="22"/>
        </w:rPr>
      </w:pPr>
      <w:r w:rsidRPr="008B21A9">
        <w:rPr>
          <w:color w:val="000000"/>
          <w:sz w:val="22"/>
          <w:szCs w:val="22"/>
        </w:rPr>
        <w:t>Если недостатки, препятствующие приему документов, могут быть устранены в ходе приема, они устраняются незамедлительно.</w:t>
      </w:r>
    </w:p>
    <w:p w:rsidR="00D06C85" w:rsidRPr="008B21A9" w:rsidRDefault="00D06C85" w:rsidP="008B21A9">
      <w:pPr>
        <w:widowControl w:val="0"/>
        <w:autoSpaceDE w:val="0"/>
        <w:autoSpaceDN w:val="0"/>
        <w:adjustRightInd w:val="0"/>
        <w:ind w:firstLine="540"/>
        <w:jc w:val="both"/>
        <w:rPr>
          <w:color w:val="000000"/>
          <w:sz w:val="22"/>
          <w:szCs w:val="22"/>
        </w:rPr>
      </w:pPr>
      <w:r w:rsidRPr="008B21A9">
        <w:rPr>
          <w:color w:val="000000"/>
          <w:sz w:val="22"/>
          <w:szCs w:val="22"/>
        </w:rPr>
        <w:t xml:space="preserve">В случае невозможности устранения выявленных недостатков в течение приема, документы возвращаются </w:t>
      </w:r>
      <w:r w:rsidR="003953F7" w:rsidRPr="008B21A9">
        <w:rPr>
          <w:color w:val="000000"/>
          <w:sz w:val="22"/>
          <w:szCs w:val="22"/>
        </w:rPr>
        <w:t>з</w:t>
      </w:r>
      <w:r w:rsidRPr="008B21A9">
        <w:rPr>
          <w:color w:val="000000"/>
          <w:sz w:val="22"/>
          <w:szCs w:val="22"/>
        </w:rPr>
        <w:t>аявителю.</w:t>
      </w:r>
    </w:p>
    <w:p w:rsidR="00F87DAD" w:rsidRPr="008B21A9" w:rsidRDefault="00EE5853" w:rsidP="008B21A9">
      <w:pPr>
        <w:autoSpaceDE w:val="0"/>
        <w:autoSpaceDN w:val="0"/>
        <w:adjustRightInd w:val="0"/>
        <w:ind w:firstLine="540"/>
        <w:jc w:val="both"/>
        <w:rPr>
          <w:color w:val="000000"/>
          <w:sz w:val="22"/>
          <w:szCs w:val="22"/>
        </w:rPr>
      </w:pPr>
      <w:r w:rsidRPr="008B21A9">
        <w:rPr>
          <w:rFonts w:eastAsia="Calibri"/>
          <w:color w:val="000000"/>
          <w:sz w:val="22"/>
          <w:szCs w:val="22"/>
          <w:lang w:eastAsia="en-US"/>
        </w:rPr>
        <w:t xml:space="preserve">По требованию </w:t>
      </w:r>
      <w:r w:rsidR="003953F7" w:rsidRPr="008B21A9">
        <w:rPr>
          <w:rFonts w:eastAsia="Calibri"/>
          <w:color w:val="000000"/>
          <w:sz w:val="22"/>
          <w:szCs w:val="22"/>
          <w:lang w:eastAsia="en-US"/>
        </w:rPr>
        <w:t xml:space="preserve">заявителя </w:t>
      </w:r>
      <w:r w:rsidR="009768CA" w:rsidRPr="008B21A9">
        <w:rPr>
          <w:color w:val="000000"/>
          <w:sz w:val="22"/>
          <w:szCs w:val="22"/>
        </w:rPr>
        <w:t xml:space="preserve">ответственный за исполнение административной процедуры </w:t>
      </w:r>
      <w:r w:rsidRPr="008B21A9">
        <w:rPr>
          <w:color w:val="000000"/>
          <w:sz w:val="22"/>
          <w:szCs w:val="22"/>
        </w:rPr>
        <w:t>готовит письменный мотивированный отказ в приеме документов.</w:t>
      </w:r>
    </w:p>
    <w:p w:rsidR="00F87DAD" w:rsidRPr="008B21A9" w:rsidRDefault="00864CE9" w:rsidP="008B21A9">
      <w:pPr>
        <w:autoSpaceDE w:val="0"/>
        <w:autoSpaceDN w:val="0"/>
        <w:adjustRightInd w:val="0"/>
        <w:ind w:firstLine="540"/>
        <w:jc w:val="both"/>
        <w:rPr>
          <w:color w:val="000000"/>
          <w:sz w:val="22"/>
          <w:szCs w:val="22"/>
        </w:rPr>
      </w:pPr>
      <w:r w:rsidRPr="008B21A9">
        <w:rPr>
          <w:rFonts w:eastAsia="Calibri"/>
          <w:color w:val="000000"/>
          <w:sz w:val="22"/>
          <w:szCs w:val="22"/>
          <w:lang w:eastAsia="en-US"/>
        </w:rPr>
        <w:t xml:space="preserve">Принятие </w:t>
      </w:r>
      <w:r w:rsidR="00742B5D" w:rsidRPr="008B21A9">
        <w:rPr>
          <w:color w:val="000000"/>
          <w:sz w:val="22"/>
          <w:szCs w:val="22"/>
        </w:rPr>
        <w:t>органом, предоставляющим муниципальную услугу</w:t>
      </w:r>
      <w:r w:rsidR="001F30BA" w:rsidRPr="008B21A9">
        <w:rPr>
          <w:color w:val="000000"/>
          <w:sz w:val="22"/>
          <w:szCs w:val="22"/>
        </w:rPr>
        <w:t>,</w:t>
      </w:r>
      <w:r w:rsidR="00765F9A" w:rsidRPr="008B21A9">
        <w:rPr>
          <w:color w:val="000000"/>
          <w:sz w:val="22"/>
          <w:szCs w:val="22"/>
        </w:rPr>
        <w:t xml:space="preserve"> </w:t>
      </w:r>
      <w:r w:rsidRPr="008B21A9">
        <w:rPr>
          <w:rFonts w:eastAsia="Calibri"/>
          <w:color w:val="000000"/>
          <w:sz w:val="22"/>
          <w:szCs w:val="22"/>
          <w:lang w:eastAsia="en-US"/>
        </w:rPr>
        <w:t xml:space="preserve">решения об отказе в приеме документов, необходимых для предоставления </w:t>
      </w:r>
      <w:r w:rsidR="002B3E5F" w:rsidRPr="008B21A9">
        <w:rPr>
          <w:rFonts w:eastAsia="Calibri"/>
          <w:color w:val="000000"/>
          <w:sz w:val="22"/>
          <w:szCs w:val="22"/>
          <w:lang w:eastAsia="en-US"/>
        </w:rPr>
        <w:t>м</w:t>
      </w:r>
      <w:r w:rsidR="00C74E8A" w:rsidRPr="008B21A9">
        <w:rPr>
          <w:rFonts w:eastAsia="Calibri"/>
          <w:color w:val="000000"/>
          <w:sz w:val="22"/>
          <w:szCs w:val="22"/>
          <w:lang w:eastAsia="en-US"/>
        </w:rPr>
        <w:t xml:space="preserve">униципальной услуги </w:t>
      </w:r>
      <w:r w:rsidRPr="008B21A9">
        <w:rPr>
          <w:rFonts w:eastAsia="Calibri"/>
          <w:color w:val="000000"/>
          <w:sz w:val="22"/>
          <w:szCs w:val="22"/>
          <w:lang w:eastAsia="en-US"/>
        </w:rPr>
        <w:t xml:space="preserve">не препятствует повторному обращению </w:t>
      </w:r>
      <w:r w:rsidR="003953F7" w:rsidRPr="008B21A9">
        <w:rPr>
          <w:rFonts w:eastAsia="Calibri"/>
          <w:color w:val="000000"/>
          <w:sz w:val="22"/>
          <w:szCs w:val="22"/>
          <w:lang w:eastAsia="en-US"/>
        </w:rPr>
        <w:t>з</w:t>
      </w:r>
      <w:r w:rsidRPr="008B21A9">
        <w:rPr>
          <w:rFonts w:eastAsia="Calibri"/>
          <w:color w:val="000000"/>
          <w:sz w:val="22"/>
          <w:szCs w:val="22"/>
          <w:lang w:eastAsia="en-US"/>
        </w:rPr>
        <w:t xml:space="preserve">аявителя за предоставлением </w:t>
      </w:r>
      <w:r w:rsidR="001F30BA" w:rsidRPr="008B21A9">
        <w:rPr>
          <w:rFonts w:eastAsia="Calibri"/>
          <w:color w:val="000000"/>
          <w:sz w:val="22"/>
          <w:szCs w:val="22"/>
          <w:lang w:eastAsia="en-US"/>
        </w:rPr>
        <w:t>м</w:t>
      </w:r>
      <w:r w:rsidR="00C74E8A" w:rsidRPr="008B21A9">
        <w:rPr>
          <w:rFonts w:eastAsia="Calibri"/>
          <w:color w:val="000000"/>
          <w:sz w:val="22"/>
          <w:szCs w:val="22"/>
          <w:lang w:eastAsia="en-US"/>
        </w:rPr>
        <w:t xml:space="preserve">униципальной услуги </w:t>
      </w:r>
      <w:r w:rsidRPr="008B21A9">
        <w:rPr>
          <w:rFonts w:eastAsia="Calibri"/>
          <w:color w:val="000000"/>
          <w:sz w:val="22"/>
          <w:szCs w:val="22"/>
          <w:lang w:eastAsia="en-US"/>
        </w:rPr>
        <w:t xml:space="preserve">после устранения причин, послуживших основанием для принятия </w:t>
      </w:r>
      <w:r w:rsidR="00742B5D" w:rsidRPr="008B21A9">
        <w:rPr>
          <w:color w:val="000000"/>
          <w:sz w:val="22"/>
          <w:szCs w:val="22"/>
        </w:rPr>
        <w:t>органом, предоставляющим муниципальную услугу,</w:t>
      </w:r>
      <w:r w:rsidRPr="008B21A9">
        <w:rPr>
          <w:rFonts w:eastAsia="Calibri"/>
          <w:color w:val="000000"/>
          <w:sz w:val="22"/>
          <w:szCs w:val="22"/>
          <w:lang w:eastAsia="en-US"/>
        </w:rPr>
        <w:t xml:space="preserve"> указанного решения</w:t>
      </w:r>
      <w:r w:rsidR="005802DA" w:rsidRPr="008B21A9">
        <w:rPr>
          <w:rFonts w:eastAsia="Calibri"/>
          <w:color w:val="000000"/>
          <w:sz w:val="22"/>
          <w:szCs w:val="22"/>
          <w:lang w:eastAsia="en-US"/>
        </w:rPr>
        <w:t>;</w:t>
      </w:r>
    </w:p>
    <w:p w:rsidR="00326577" w:rsidRPr="008B21A9" w:rsidRDefault="00B66917"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Pr="008B21A9">
        <w:rPr>
          <w:color w:val="000000"/>
          <w:sz w:val="22"/>
          <w:szCs w:val="22"/>
        </w:rPr>
        <w:t>.</w:t>
      </w:r>
      <w:r w:rsidR="00765F9A" w:rsidRPr="008B21A9">
        <w:rPr>
          <w:color w:val="000000"/>
          <w:sz w:val="22"/>
          <w:szCs w:val="22"/>
        </w:rPr>
        <w:t>3</w:t>
      </w:r>
      <w:r w:rsidRPr="008B21A9">
        <w:rPr>
          <w:color w:val="000000"/>
          <w:sz w:val="22"/>
          <w:szCs w:val="22"/>
        </w:rPr>
        <w:t>.</w:t>
      </w:r>
      <w:r w:rsidR="00D75E6B" w:rsidRPr="008B21A9">
        <w:rPr>
          <w:color w:val="000000"/>
          <w:sz w:val="22"/>
          <w:szCs w:val="22"/>
        </w:rPr>
        <w:t>3</w:t>
      </w:r>
      <w:r w:rsidR="00D06C85" w:rsidRPr="008B21A9">
        <w:rPr>
          <w:color w:val="000000"/>
          <w:sz w:val="22"/>
          <w:szCs w:val="22"/>
        </w:rPr>
        <w:t xml:space="preserve">. регистрирует </w:t>
      </w:r>
      <w:r w:rsidR="005802DA" w:rsidRPr="008B21A9">
        <w:rPr>
          <w:color w:val="000000"/>
          <w:sz w:val="22"/>
          <w:szCs w:val="22"/>
        </w:rPr>
        <w:t>запрос о предоставлении муниципальной услуги</w:t>
      </w:r>
      <w:r w:rsidR="008B21A9">
        <w:rPr>
          <w:color w:val="000000"/>
          <w:sz w:val="22"/>
          <w:szCs w:val="22"/>
        </w:rPr>
        <w:t xml:space="preserve"> </w:t>
      </w:r>
      <w:r w:rsidR="00D06C85" w:rsidRPr="008B21A9">
        <w:rPr>
          <w:color w:val="000000"/>
          <w:sz w:val="22"/>
          <w:szCs w:val="22"/>
        </w:rPr>
        <w:t xml:space="preserve">с представленными документами в соответствии с </w:t>
      </w:r>
      <w:r w:rsidR="002775EE" w:rsidRPr="008B21A9">
        <w:rPr>
          <w:color w:val="000000"/>
          <w:sz w:val="22"/>
          <w:szCs w:val="22"/>
        </w:rPr>
        <w:t>требованиями</w:t>
      </w:r>
      <w:r w:rsidR="00742B5D" w:rsidRPr="008B21A9">
        <w:rPr>
          <w:color w:val="000000"/>
          <w:sz w:val="22"/>
          <w:szCs w:val="22"/>
        </w:rPr>
        <w:t xml:space="preserve"> нормативных правовых актов, правил делопроизводства, установленных в органе, предоставляющем муниципальную услугу</w:t>
      </w:r>
      <w:r w:rsidR="00326577" w:rsidRPr="008B21A9">
        <w:rPr>
          <w:color w:val="000000"/>
          <w:sz w:val="22"/>
          <w:szCs w:val="22"/>
        </w:rPr>
        <w:t>.</w:t>
      </w:r>
    </w:p>
    <w:p w:rsidR="004F59EE" w:rsidRPr="008B21A9" w:rsidRDefault="004F59EE"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F628DB" w:rsidRPr="008B21A9">
        <w:rPr>
          <w:color w:val="000000"/>
          <w:sz w:val="22"/>
          <w:szCs w:val="22"/>
        </w:rPr>
        <w:t>.4</w:t>
      </w:r>
      <w:r w:rsidRPr="008B21A9">
        <w:rPr>
          <w:color w:val="000000"/>
          <w:sz w:val="22"/>
          <w:szCs w:val="22"/>
        </w:rPr>
        <w:t>.</w:t>
      </w:r>
      <w:r w:rsidR="00F56B2A" w:rsidRPr="008B21A9">
        <w:rPr>
          <w:color w:val="000000"/>
          <w:sz w:val="22"/>
          <w:szCs w:val="22"/>
        </w:rPr>
        <w:t xml:space="preserve"> В случае </w:t>
      </w:r>
      <w:r w:rsidR="00A91AFC" w:rsidRPr="008B21A9">
        <w:rPr>
          <w:color w:val="000000"/>
          <w:sz w:val="22"/>
          <w:szCs w:val="22"/>
        </w:rPr>
        <w:t>подачи запроса</w:t>
      </w:r>
      <w:r w:rsidR="00F56B2A" w:rsidRPr="008B21A9">
        <w:rPr>
          <w:color w:val="000000"/>
          <w:sz w:val="22"/>
          <w:szCs w:val="22"/>
        </w:rPr>
        <w:t xml:space="preserve"> в электронно</w:t>
      </w:r>
      <w:r w:rsidR="002B3E5F" w:rsidRPr="008B21A9">
        <w:rPr>
          <w:color w:val="000000"/>
          <w:sz w:val="22"/>
          <w:szCs w:val="22"/>
        </w:rPr>
        <w:t>й</w:t>
      </w:r>
      <w:r w:rsidR="00396ED6" w:rsidRPr="008B21A9">
        <w:rPr>
          <w:color w:val="000000"/>
          <w:sz w:val="22"/>
          <w:szCs w:val="22"/>
        </w:rPr>
        <w:t xml:space="preserve"> </w:t>
      </w:r>
      <w:r w:rsidR="002B3E5F" w:rsidRPr="008B21A9">
        <w:rPr>
          <w:color w:val="000000"/>
          <w:sz w:val="22"/>
          <w:szCs w:val="22"/>
        </w:rPr>
        <w:t>форме</w:t>
      </w:r>
      <w:r w:rsidR="00741065" w:rsidRPr="008B21A9">
        <w:rPr>
          <w:color w:val="000000"/>
          <w:sz w:val="22"/>
          <w:szCs w:val="22"/>
        </w:rPr>
        <w:t xml:space="preserve">, </w:t>
      </w:r>
      <w:r w:rsidR="005802DA" w:rsidRPr="008B21A9">
        <w:rPr>
          <w:color w:val="000000"/>
          <w:sz w:val="22"/>
          <w:szCs w:val="22"/>
        </w:rPr>
        <w:t xml:space="preserve">запрос о предоставлении </w:t>
      </w:r>
      <w:r w:rsidR="008B21A9">
        <w:rPr>
          <w:color w:val="000000"/>
          <w:sz w:val="22"/>
          <w:szCs w:val="22"/>
        </w:rPr>
        <w:t>м</w:t>
      </w:r>
      <w:r w:rsidR="005802DA" w:rsidRPr="008B21A9">
        <w:rPr>
          <w:color w:val="000000"/>
          <w:sz w:val="22"/>
          <w:szCs w:val="22"/>
        </w:rPr>
        <w:t>униципальной услуги</w:t>
      </w:r>
      <w:r w:rsidR="00396ED6" w:rsidRPr="008B21A9">
        <w:rPr>
          <w:color w:val="000000"/>
          <w:sz w:val="22"/>
          <w:szCs w:val="22"/>
        </w:rPr>
        <w:t xml:space="preserve"> </w:t>
      </w:r>
      <w:r w:rsidR="00A91AFC" w:rsidRPr="008B21A9">
        <w:rPr>
          <w:color w:val="000000"/>
          <w:sz w:val="22"/>
          <w:szCs w:val="22"/>
        </w:rPr>
        <w:t xml:space="preserve">с прикрепленными к нему сканированными копиями документов </w:t>
      </w:r>
      <w:r w:rsidR="008B2FB6" w:rsidRPr="008B21A9">
        <w:rPr>
          <w:color w:val="000000"/>
          <w:sz w:val="22"/>
          <w:szCs w:val="22"/>
        </w:rPr>
        <w:t xml:space="preserve">поступают </w:t>
      </w:r>
      <w:r w:rsidR="002B3E5F" w:rsidRPr="008B21A9">
        <w:rPr>
          <w:color w:val="000000"/>
          <w:sz w:val="22"/>
          <w:szCs w:val="22"/>
        </w:rPr>
        <w:t>ответственному за исполнение административной процедуры</w:t>
      </w:r>
      <w:r w:rsidR="008B2FB6" w:rsidRPr="008B21A9">
        <w:rPr>
          <w:color w:val="000000"/>
          <w:sz w:val="22"/>
          <w:szCs w:val="22"/>
        </w:rPr>
        <w:t>.</w:t>
      </w:r>
    </w:p>
    <w:p w:rsidR="00741065" w:rsidRPr="008B21A9" w:rsidRDefault="008B2FB6"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F628DB" w:rsidRPr="008B21A9">
        <w:rPr>
          <w:color w:val="000000"/>
          <w:sz w:val="22"/>
          <w:szCs w:val="22"/>
        </w:rPr>
        <w:t>.4</w:t>
      </w:r>
      <w:r w:rsidRPr="008B21A9">
        <w:rPr>
          <w:color w:val="000000"/>
          <w:sz w:val="22"/>
          <w:szCs w:val="22"/>
        </w:rPr>
        <w:t xml:space="preserve">.1. Ответственный </w:t>
      </w:r>
      <w:r w:rsidR="002B3E5F" w:rsidRPr="008B21A9">
        <w:rPr>
          <w:color w:val="000000"/>
          <w:sz w:val="22"/>
          <w:szCs w:val="22"/>
        </w:rPr>
        <w:t>за исполнение административной процедуры</w:t>
      </w:r>
      <w:r w:rsidRPr="008B21A9">
        <w:rPr>
          <w:color w:val="000000"/>
          <w:sz w:val="22"/>
          <w:szCs w:val="22"/>
        </w:rPr>
        <w:t xml:space="preserve"> проверяет </w:t>
      </w:r>
      <w:r w:rsidR="005802DA" w:rsidRPr="008B21A9">
        <w:rPr>
          <w:color w:val="000000"/>
          <w:sz w:val="22"/>
          <w:szCs w:val="22"/>
        </w:rPr>
        <w:t>запрос о предоставлении муниципальной услуги</w:t>
      </w:r>
      <w:r w:rsidR="00F628DB" w:rsidRPr="008B21A9">
        <w:rPr>
          <w:color w:val="000000"/>
          <w:sz w:val="22"/>
          <w:szCs w:val="22"/>
        </w:rPr>
        <w:t xml:space="preserve"> </w:t>
      </w:r>
      <w:r w:rsidRPr="008B21A9">
        <w:rPr>
          <w:color w:val="000000"/>
          <w:sz w:val="22"/>
          <w:szCs w:val="22"/>
        </w:rPr>
        <w:t xml:space="preserve">и представленные документы на соответствие требованиям </w:t>
      </w:r>
      <w:r w:rsidR="00742B5D" w:rsidRPr="008B21A9">
        <w:rPr>
          <w:color w:val="000000"/>
          <w:sz w:val="22"/>
          <w:szCs w:val="22"/>
        </w:rPr>
        <w:t xml:space="preserve">раздела </w:t>
      </w:r>
      <w:r w:rsidRPr="008B21A9">
        <w:rPr>
          <w:color w:val="000000"/>
          <w:sz w:val="22"/>
          <w:szCs w:val="22"/>
        </w:rPr>
        <w:t>2.</w:t>
      </w:r>
      <w:r w:rsidR="00F628DB" w:rsidRPr="008B21A9">
        <w:rPr>
          <w:color w:val="000000"/>
          <w:sz w:val="22"/>
          <w:szCs w:val="22"/>
        </w:rPr>
        <w:t>7</w:t>
      </w:r>
      <w:r w:rsidRPr="008B21A9">
        <w:rPr>
          <w:color w:val="000000"/>
          <w:sz w:val="22"/>
          <w:szCs w:val="22"/>
        </w:rPr>
        <w:t xml:space="preserve"> административного регламента.</w:t>
      </w:r>
    </w:p>
    <w:p w:rsidR="008B2FB6" w:rsidRPr="008B21A9" w:rsidRDefault="008B2FB6" w:rsidP="008B21A9">
      <w:pPr>
        <w:autoSpaceDE w:val="0"/>
        <w:autoSpaceDN w:val="0"/>
        <w:adjustRightInd w:val="0"/>
        <w:ind w:firstLine="539"/>
        <w:jc w:val="both"/>
        <w:rPr>
          <w:color w:val="000000"/>
          <w:sz w:val="22"/>
          <w:szCs w:val="22"/>
        </w:rPr>
      </w:pPr>
      <w:r w:rsidRPr="008B21A9">
        <w:rPr>
          <w:color w:val="000000"/>
          <w:sz w:val="22"/>
          <w:szCs w:val="22"/>
        </w:rPr>
        <w:t xml:space="preserve">Если </w:t>
      </w:r>
      <w:r w:rsidR="0032726C" w:rsidRPr="008B21A9">
        <w:rPr>
          <w:color w:val="000000"/>
          <w:sz w:val="22"/>
          <w:szCs w:val="22"/>
        </w:rPr>
        <w:t xml:space="preserve">представленные </w:t>
      </w:r>
      <w:r w:rsidRPr="008B21A9">
        <w:rPr>
          <w:color w:val="000000"/>
          <w:sz w:val="22"/>
          <w:szCs w:val="22"/>
        </w:rPr>
        <w:t xml:space="preserve">документы не соответствуют установленным требованиям, </w:t>
      </w:r>
      <w:r w:rsidR="002B3E5F" w:rsidRPr="008B21A9">
        <w:rPr>
          <w:color w:val="000000"/>
          <w:sz w:val="22"/>
          <w:szCs w:val="22"/>
        </w:rPr>
        <w:t xml:space="preserve">ответственный за исполнение административной процедуры </w:t>
      </w:r>
      <w:r w:rsidRPr="008B21A9">
        <w:rPr>
          <w:color w:val="000000"/>
          <w:sz w:val="22"/>
          <w:szCs w:val="22"/>
        </w:rPr>
        <w:t xml:space="preserve">готовит уведомление об отказе в </w:t>
      </w:r>
      <w:r w:rsidR="00F628DB" w:rsidRPr="008B21A9">
        <w:rPr>
          <w:color w:val="000000"/>
          <w:sz w:val="22"/>
          <w:szCs w:val="22"/>
        </w:rPr>
        <w:t>предоставлении услуги и отправляет заявителю</w:t>
      </w:r>
      <w:r w:rsidRPr="008B21A9">
        <w:rPr>
          <w:color w:val="000000"/>
          <w:sz w:val="22"/>
          <w:szCs w:val="22"/>
        </w:rPr>
        <w:t xml:space="preserve">. </w:t>
      </w:r>
    </w:p>
    <w:p w:rsidR="009C5853" w:rsidRPr="008B21A9" w:rsidRDefault="00741065" w:rsidP="008B21A9">
      <w:pPr>
        <w:autoSpaceDE w:val="0"/>
        <w:autoSpaceDN w:val="0"/>
        <w:adjustRightInd w:val="0"/>
        <w:ind w:firstLine="539"/>
        <w:jc w:val="both"/>
        <w:rPr>
          <w:color w:val="000000"/>
          <w:sz w:val="22"/>
          <w:szCs w:val="22"/>
        </w:rPr>
      </w:pPr>
      <w:r w:rsidRPr="008B21A9">
        <w:rPr>
          <w:color w:val="000000"/>
          <w:sz w:val="22"/>
          <w:szCs w:val="22"/>
        </w:rPr>
        <w:t xml:space="preserve">В случае </w:t>
      </w:r>
      <w:r w:rsidR="009C5853" w:rsidRPr="008B21A9">
        <w:rPr>
          <w:color w:val="000000"/>
          <w:sz w:val="22"/>
          <w:szCs w:val="22"/>
        </w:rPr>
        <w:t>соответствия</w:t>
      </w:r>
      <w:r w:rsidRPr="008B21A9">
        <w:rPr>
          <w:color w:val="000000"/>
          <w:sz w:val="22"/>
          <w:szCs w:val="22"/>
        </w:rPr>
        <w:t xml:space="preserve"> документов </w:t>
      </w:r>
      <w:r w:rsidR="009C5853" w:rsidRPr="008B21A9">
        <w:rPr>
          <w:color w:val="000000"/>
          <w:sz w:val="22"/>
          <w:szCs w:val="22"/>
        </w:rPr>
        <w:t xml:space="preserve">установленным требованиям, </w:t>
      </w:r>
      <w:r w:rsidR="002B3E5F" w:rsidRPr="008B21A9">
        <w:rPr>
          <w:color w:val="000000"/>
          <w:sz w:val="22"/>
          <w:szCs w:val="22"/>
        </w:rPr>
        <w:t xml:space="preserve">ответственный за исполнение административной процедуры </w:t>
      </w:r>
      <w:r w:rsidR="00C65C60" w:rsidRPr="008B21A9">
        <w:rPr>
          <w:color w:val="000000"/>
          <w:sz w:val="22"/>
          <w:szCs w:val="22"/>
        </w:rPr>
        <w:t xml:space="preserve">регистрирует заявление с </w:t>
      </w:r>
      <w:r w:rsidR="00333EB9" w:rsidRPr="008B21A9">
        <w:rPr>
          <w:color w:val="000000"/>
          <w:sz w:val="22"/>
          <w:szCs w:val="22"/>
        </w:rPr>
        <w:t>приложенными документами</w:t>
      </w:r>
      <w:r w:rsidR="00C65C60" w:rsidRPr="008B21A9">
        <w:rPr>
          <w:color w:val="000000"/>
          <w:sz w:val="22"/>
          <w:szCs w:val="22"/>
        </w:rPr>
        <w:t>.</w:t>
      </w:r>
    </w:p>
    <w:p w:rsidR="00F56B2A" w:rsidRPr="008B21A9" w:rsidRDefault="00E43EAD"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F628DB" w:rsidRPr="008B21A9">
        <w:rPr>
          <w:color w:val="000000"/>
          <w:sz w:val="22"/>
          <w:szCs w:val="22"/>
        </w:rPr>
        <w:t>.5</w:t>
      </w:r>
      <w:r w:rsidRPr="008B21A9">
        <w:rPr>
          <w:color w:val="000000"/>
          <w:sz w:val="22"/>
          <w:szCs w:val="22"/>
        </w:rPr>
        <w:t xml:space="preserve">. </w:t>
      </w:r>
      <w:r w:rsidR="0088428C" w:rsidRPr="008B21A9">
        <w:rPr>
          <w:color w:val="000000"/>
          <w:sz w:val="22"/>
          <w:szCs w:val="22"/>
        </w:rPr>
        <w:t xml:space="preserve">Результатом административной процедуры является регистрация </w:t>
      </w:r>
      <w:r w:rsidR="005802DA" w:rsidRPr="008B21A9">
        <w:rPr>
          <w:color w:val="000000"/>
          <w:sz w:val="22"/>
          <w:szCs w:val="22"/>
        </w:rPr>
        <w:t>запроса о предоставлении муниципальной услуги</w:t>
      </w:r>
      <w:r w:rsidR="0005187D" w:rsidRPr="008B21A9">
        <w:rPr>
          <w:color w:val="000000"/>
          <w:sz w:val="22"/>
          <w:szCs w:val="22"/>
        </w:rPr>
        <w:t xml:space="preserve"> </w:t>
      </w:r>
      <w:r w:rsidR="0088428C" w:rsidRPr="008B21A9">
        <w:rPr>
          <w:color w:val="000000"/>
          <w:sz w:val="22"/>
          <w:szCs w:val="22"/>
        </w:rPr>
        <w:t xml:space="preserve">и документов </w:t>
      </w:r>
      <w:r w:rsidR="003953F7" w:rsidRPr="008B21A9">
        <w:rPr>
          <w:color w:val="000000"/>
          <w:sz w:val="22"/>
          <w:szCs w:val="22"/>
        </w:rPr>
        <w:t>з</w:t>
      </w:r>
      <w:r w:rsidR="0088428C" w:rsidRPr="008B21A9">
        <w:rPr>
          <w:color w:val="000000"/>
          <w:sz w:val="22"/>
          <w:szCs w:val="22"/>
        </w:rPr>
        <w:t xml:space="preserve">аявителя </w:t>
      </w:r>
      <w:r w:rsidR="00EE5853" w:rsidRPr="008B21A9">
        <w:rPr>
          <w:color w:val="000000"/>
          <w:sz w:val="22"/>
          <w:szCs w:val="22"/>
        </w:rPr>
        <w:t xml:space="preserve">в установленном порядке </w:t>
      </w:r>
      <w:r w:rsidR="0088428C" w:rsidRPr="008B21A9">
        <w:rPr>
          <w:color w:val="000000"/>
          <w:sz w:val="22"/>
          <w:szCs w:val="22"/>
        </w:rPr>
        <w:t xml:space="preserve">или отказ в </w:t>
      </w:r>
      <w:r w:rsidR="00F628DB" w:rsidRPr="008B21A9">
        <w:rPr>
          <w:color w:val="000000"/>
          <w:sz w:val="22"/>
          <w:szCs w:val="22"/>
        </w:rPr>
        <w:t>предоставлении услуги</w:t>
      </w:r>
      <w:r w:rsidR="0088428C" w:rsidRPr="008B21A9">
        <w:rPr>
          <w:color w:val="000000"/>
          <w:sz w:val="22"/>
          <w:szCs w:val="22"/>
        </w:rPr>
        <w:t xml:space="preserve"> по основаниям, установленным </w:t>
      </w:r>
      <w:r w:rsidR="00742B5D" w:rsidRPr="008B21A9">
        <w:rPr>
          <w:color w:val="000000"/>
          <w:sz w:val="22"/>
          <w:szCs w:val="22"/>
        </w:rPr>
        <w:t xml:space="preserve">разделом </w:t>
      </w:r>
      <w:r w:rsidR="0088428C" w:rsidRPr="008B21A9">
        <w:rPr>
          <w:color w:val="000000"/>
          <w:sz w:val="22"/>
          <w:szCs w:val="22"/>
        </w:rPr>
        <w:t>2.</w:t>
      </w:r>
      <w:r w:rsidR="00F628DB" w:rsidRPr="008B21A9">
        <w:rPr>
          <w:color w:val="000000"/>
          <w:sz w:val="22"/>
          <w:szCs w:val="22"/>
        </w:rPr>
        <w:t>7</w:t>
      </w:r>
      <w:r w:rsidR="0088428C" w:rsidRPr="008B21A9">
        <w:rPr>
          <w:color w:val="000000"/>
          <w:sz w:val="22"/>
          <w:szCs w:val="22"/>
        </w:rPr>
        <w:t xml:space="preserve"> административного регламента.</w:t>
      </w:r>
    </w:p>
    <w:p w:rsidR="00FF4E73" w:rsidRPr="008B21A9" w:rsidRDefault="00417FDC"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4</w:t>
      </w:r>
      <w:r w:rsidRPr="008B21A9">
        <w:rPr>
          <w:color w:val="000000"/>
          <w:sz w:val="22"/>
          <w:szCs w:val="22"/>
        </w:rPr>
        <w:t xml:space="preserve">. </w:t>
      </w:r>
      <w:r w:rsidR="00FF4E73" w:rsidRPr="008B21A9">
        <w:rPr>
          <w:bCs/>
          <w:iCs/>
          <w:color w:val="000000"/>
          <w:sz w:val="22"/>
          <w:szCs w:val="22"/>
        </w:rPr>
        <w:t xml:space="preserve">Рассмотрение документов, необходимых для предоставления </w:t>
      </w:r>
      <w:r w:rsidR="002B3E5F" w:rsidRPr="008B21A9">
        <w:rPr>
          <w:bCs/>
          <w:iCs/>
          <w:color w:val="000000"/>
          <w:sz w:val="22"/>
          <w:szCs w:val="22"/>
        </w:rPr>
        <w:t>м</w:t>
      </w:r>
      <w:r w:rsidR="00FF4E73" w:rsidRPr="008B21A9">
        <w:rPr>
          <w:bCs/>
          <w:iCs/>
          <w:color w:val="000000"/>
          <w:sz w:val="22"/>
          <w:szCs w:val="22"/>
        </w:rPr>
        <w:t>униципальной услуги</w:t>
      </w:r>
      <w:r w:rsidR="00FF4E73" w:rsidRPr="008B21A9">
        <w:rPr>
          <w:color w:val="000000"/>
          <w:sz w:val="22"/>
          <w:szCs w:val="22"/>
        </w:rPr>
        <w:t xml:space="preserve"> и принятие</w:t>
      </w:r>
      <w:r w:rsidR="0005187D" w:rsidRPr="008B21A9">
        <w:rPr>
          <w:color w:val="000000"/>
          <w:sz w:val="22"/>
          <w:szCs w:val="22"/>
        </w:rPr>
        <w:t xml:space="preserve"> </w:t>
      </w:r>
      <w:r w:rsidR="0068792E" w:rsidRPr="008B21A9">
        <w:rPr>
          <w:color w:val="000000"/>
          <w:sz w:val="22"/>
          <w:szCs w:val="22"/>
        </w:rPr>
        <w:t>решения о предоставлении (об отказе в предоставлении) муниципальной</w:t>
      </w:r>
      <w:r w:rsidR="00C1459E" w:rsidRPr="008B21A9">
        <w:rPr>
          <w:color w:val="000000"/>
          <w:sz w:val="22"/>
          <w:szCs w:val="22"/>
        </w:rPr>
        <w:t xml:space="preserve"> услуги</w:t>
      </w:r>
      <w:r w:rsidR="00354028" w:rsidRPr="008B21A9">
        <w:rPr>
          <w:color w:val="000000"/>
          <w:sz w:val="22"/>
          <w:szCs w:val="22"/>
        </w:rPr>
        <w:t>.</w:t>
      </w:r>
    </w:p>
    <w:p w:rsidR="00D66435" w:rsidRPr="008B21A9" w:rsidRDefault="00354028" w:rsidP="008B21A9">
      <w:pPr>
        <w:autoSpaceDE w:val="0"/>
        <w:autoSpaceDN w:val="0"/>
        <w:adjustRightInd w:val="0"/>
        <w:ind w:firstLine="540"/>
        <w:jc w:val="both"/>
        <w:rPr>
          <w:color w:val="000000"/>
          <w:sz w:val="22"/>
          <w:szCs w:val="22"/>
        </w:rPr>
      </w:pPr>
      <w:r w:rsidRPr="008B21A9">
        <w:rPr>
          <w:color w:val="000000"/>
          <w:sz w:val="22"/>
          <w:szCs w:val="22"/>
        </w:rPr>
        <w:t xml:space="preserve">3.4.1. </w:t>
      </w:r>
      <w:r w:rsidR="00E43EAD" w:rsidRPr="008B21A9">
        <w:rPr>
          <w:color w:val="000000"/>
          <w:sz w:val="22"/>
          <w:szCs w:val="22"/>
        </w:rPr>
        <w:t xml:space="preserve">Основанием для начала административной процедуры является получение </w:t>
      </w:r>
      <w:r w:rsidR="002B3E5F" w:rsidRPr="008B21A9">
        <w:rPr>
          <w:color w:val="000000"/>
          <w:sz w:val="22"/>
          <w:szCs w:val="22"/>
        </w:rPr>
        <w:t>ответственным за исполнение административной процедуры</w:t>
      </w:r>
      <w:r w:rsidR="008B21A9">
        <w:rPr>
          <w:color w:val="000000"/>
          <w:sz w:val="22"/>
          <w:szCs w:val="22"/>
        </w:rPr>
        <w:t xml:space="preserve"> </w:t>
      </w:r>
      <w:r w:rsidR="00B761A9" w:rsidRPr="008B21A9">
        <w:rPr>
          <w:color w:val="000000"/>
          <w:sz w:val="22"/>
          <w:szCs w:val="22"/>
        </w:rPr>
        <w:t>должностным лицом, муниципальным служащим органа, предоставляющего муниципальную услугу,</w:t>
      </w:r>
      <w:r w:rsidR="00E43EAD" w:rsidRPr="008B21A9">
        <w:rPr>
          <w:color w:val="000000"/>
          <w:sz w:val="22"/>
          <w:szCs w:val="22"/>
        </w:rPr>
        <w:t xml:space="preserve"> зарегистрированного </w:t>
      </w:r>
      <w:r w:rsidR="005802DA" w:rsidRPr="008B21A9">
        <w:rPr>
          <w:color w:val="000000"/>
          <w:sz w:val="22"/>
          <w:szCs w:val="22"/>
        </w:rPr>
        <w:t>запроса о предоставлении муниципальной услуги</w:t>
      </w:r>
      <w:r w:rsidR="0005187D" w:rsidRPr="008B21A9">
        <w:rPr>
          <w:color w:val="000000"/>
          <w:sz w:val="22"/>
          <w:szCs w:val="22"/>
        </w:rPr>
        <w:t xml:space="preserve"> </w:t>
      </w:r>
      <w:r w:rsidR="00E43EAD" w:rsidRPr="008B21A9">
        <w:rPr>
          <w:color w:val="000000"/>
          <w:sz w:val="22"/>
          <w:szCs w:val="22"/>
        </w:rPr>
        <w:t>и документов.</w:t>
      </w:r>
    </w:p>
    <w:p w:rsidR="00E004D2" w:rsidRPr="008B21A9" w:rsidRDefault="006045C7" w:rsidP="008B21A9">
      <w:pPr>
        <w:autoSpaceDE w:val="0"/>
        <w:autoSpaceDN w:val="0"/>
        <w:adjustRightInd w:val="0"/>
        <w:ind w:firstLine="540"/>
        <w:jc w:val="both"/>
        <w:rPr>
          <w:color w:val="000000"/>
          <w:sz w:val="22"/>
          <w:szCs w:val="22"/>
        </w:rPr>
      </w:pPr>
      <w:r w:rsidRPr="008B21A9">
        <w:rPr>
          <w:color w:val="000000"/>
          <w:sz w:val="22"/>
          <w:szCs w:val="22"/>
        </w:rPr>
        <w:t>3.</w:t>
      </w:r>
      <w:r w:rsidR="0018563D" w:rsidRPr="008B21A9">
        <w:rPr>
          <w:color w:val="000000"/>
          <w:sz w:val="22"/>
          <w:szCs w:val="22"/>
        </w:rPr>
        <w:t>4</w:t>
      </w:r>
      <w:r w:rsidR="00F628DB" w:rsidRPr="008B21A9">
        <w:rPr>
          <w:color w:val="000000"/>
          <w:sz w:val="22"/>
          <w:szCs w:val="22"/>
        </w:rPr>
        <w:t>.2</w:t>
      </w:r>
      <w:r w:rsidRPr="008B21A9">
        <w:rPr>
          <w:color w:val="000000"/>
          <w:sz w:val="22"/>
          <w:szCs w:val="22"/>
        </w:rPr>
        <w:t xml:space="preserve">. </w:t>
      </w:r>
      <w:r w:rsidR="00757BD6" w:rsidRPr="008B21A9">
        <w:rPr>
          <w:color w:val="000000"/>
          <w:sz w:val="22"/>
          <w:szCs w:val="22"/>
        </w:rPr>
        <w:t>Ответственный за исполнение административной процедуры</w:t>
      </w:r>
      <w:r w:rsidR="00E004D2" w:rsidRPr="008B21A9">
        <w:rPr>
          <w:color w:val="000000"/>
          <w:sz w:val="22"/>
          <w:szCs w:val="22"/>
        </w:rPr>
        <w:t>:</w:t>
      </w:r>
    </w:p>
    <w:p w:rsidR="00012987" w:rsidRPr="008B21A9" w:rsidRDefault="00F15B41" w:rsidP="008B21A9">
      <w:pPr>
        <w:autoSpaceDE w:val="0"/>
        <w:autoSpaceDN w:val="0"/>
        <w:adjustRightInd w:val="0"/>
        <w:ind w:firstLine="540"/>
        <w:jc w:val="both"/>
        <w:rPr>
          <w:color w:val="000000"/>
          <w:sz w:val="22"/>
          <w:szCs w:val="22"/>
        </w:rPr>
      </w:pPr>
      <w:r w:rsidRPr="008B21A9">
        <w:rPr>
          <w:color w:val="000000"/>
          <w:sz w:val="22"/>
          <w:szCs w:val="22"/>
        </w:rPr>
        <w:t>3.</w:t>
      </w:r>
      <w:r w:rsidR="0018563D" w:rsidRPr="008B21A9">
        <w:rPr>
          <w:color w:val="000000"/>
          <w:sz w:val="22"/>
          <w:szCs w:val="22"/>
        </w:rPr>
        <w:t>4</w:t>
      </w:r>
      <w:r w:rsidR="00F628DB" w:rsidRPr="008B21A9">
        <w:rPr>
          <w:color w:val="000000"/>
          <w:sz w:val="22"/>
          <w:szCs w:val="22"/>
        </w:rPr>
        <w:t>.2</w:t>
      </w:r>
      <w:r w:rsidRPr="008B21A9">
        <w:rPr>
          <w:color w:val="000000"/>
          <w:sz w:val="22"/>
          <w:szCs w:val="22"/>
        </w:rPr>
        <w:t xml:space="preserve">.1. рассматривает </w:t>
      </w:r>
      <w:r w:rsidR="005802DA" w:rsidRPr="008B21A9">
        <w:rPr>
          <w:color w:val="000000"/>
          <w:sz w:val="22"/>
          <w:szCs w:val="22"/>
        </w:rPr>
        <w:t>запрос о предоставлении муниципальной услуги</w:t>
      </w:r>
      <w:r w:rsidR="008B21A9">
        <w:rPr>
          <w:color w:val="000000"/>
          <w:sz w:val="22"/>
          <w:szCs w:val="22"/>
        </w:rPr>
        <w:t xml:space="preserve"> </w:t>
      </w:r>
      <w:r w:rsidRPr="008B21A9">
        <w:rPr>
          <w:color w:val="000000"/>
          <w:sz w:val="22"/>
          <w:szCs w:val="22"/>
        </w:rPr>
        <w:t>и документы на соответствие требованиям законодательства Российской Федерации, удостоверяясь, что:</w:t>
      </w:r>
    </w:p>
    <w:p w:rsidR="00EA673D" w:rsidRPr="008B21A9" w:rsidRDefault="00F628DB" w:rsidP="008B21A9">
      <w:pPr>
        <w:autoSpaceDE w:val="0"/>
        <w:autoSpaceDN w:val="0"/>
        <w:adjustRightInd w:val="0"/>
        <w:ind w:firstLine="540"/>
        <w:jc w:val="both"/>
        <w:rPr>
          <w:color w:val="000000"/>
          <w:sz w:val="22"/>
          <w:szCs w:val="22"/>
        </w:rPr>
      </w:pPr>
      <w:r w:rsidRPr="008B21A9">
        <w:rPr>
          <w:color w:val="000000"/>
          <w:sz w:val="22"/>
          <w:szCs w:val="22"/>
        </w:rPr>
        <w:t>3.4.2</w:t>
      </w:r>
      <w:r w:rsidR="00B761A9" w:rsidRPr="008B21A9">
        <w:rPr>
          <w:color w:val="000000"/>
          <w:sz w:val="22"/>
          <w:szCs w:val="22"/>
        </w:rPr>
        <w:t xml:space="preserve">.1.1. </w:t>
      </w:r>
      <w:r w:rsidR="00F15B41" w:rsidRPr="008B21A9">
        <w:rPr>
          <w:color w:val="000000"/>
          <w:sz w:val="22"/>
          <w:szCs w:val="22"/>
        </w:rPr>
        <w:t xml:space="preserve">документы предоставлены в полном объеме, в соответствии </w:t>
      </w:r>
      <w:r w:rsidR="009F1D56" w:rsidRPr="008B21A9">
        <w:rPr>
          <w:color w:val="000000"/>
          <w:sz w:val="22"/>
          <w:szCs w:val="22"/>
        </w:rPr>
        <w:br/>
      </w:r>
      <w:r w:rsidR="00F15B41" w:rsidRPr="008B21A9">
        <w:rPr>
          <w:color w:val="000000"/>
          <w:sz w:val="22"/>
          <w:szCs w:val="22"/>
        </w:rPr>
        <w:t xml:space="preserve">с законодательством Российской Федерации и </w:t>
      </w:r>
      <w:hyperlink r:id="rId12" w:history="1">
        <w:r w:rsidR="00383A9D" w:rsidRPr="008B21A9">
          <w:rPr>
            <w:sz w:val="22"/>
            <w:szCs w:val="22"/>
          </w:rPr>
          <w:t xml:space="preserve">пунктом </w:t>
        </w:r>
        <w:r w:rsidR="00B761A9" w:rsidRPr="008B21A9">
          <w:rPr>
            <w:color w:val="000000"/>
            <w:sz w:val="22"/>
            <w:szCs w:val="22"/>
          </w:rPr>
          <w:t>2.</w:t>
        </w:r>
        <w:r w:rsidR="00383A9D" w:rsidRPr="008B21A9">
          <w:rPr>
            <w:color w:val="000000"/>
            <w:sz w:val="22"/>
            <w:szCs w:val="22"/>
          </w:rPr>
          <w:t>6</w:t>
        </w:r>
      </w:hyperlink>
      <w:r w:rsidRPr="008B21A9">
        <w:rPr>
          <w:sz w:val="22"/>
          <w:szCs w:val="22"/>
        </w:rPr>
        <w:t xml:space="preserve"> </w:t>
      </w:r>
      <w:r w:rsidR="00012987" w:rsidRPr="008B21A9">
        <w:rPr>
          <w:color w:val="000000"/>
          <w:sz w:val="22"/>
          <w:szCs w:val="22"/>
        </w:rPr>
        <w:t>а</w:t>
      </w:r>
      <w:r w:rsidR="00F15B41" w:rsidRPr="008B21A9">
        <w:rPr>
          <w:color w:val="000000"/>
          <w:sz w:val="22"/>
          <w:szCs w:val="22"/>
        </w:rPr>
        <w:t>дминистративного регламента;</w:t>
      </w:r>
    </w:p>
    <w:p w:rsidR="004A2AAD" w:rsidRPr="008B21A9" w:rsidRDefault="00B761A9" w:rsidP="008B21A9">
      <w:pPr>
        <w:autoSpaceDE w:val="0"/>
        <w:autoSpaceDN w:val="0"/>
        <w:adjustRightInd w:val="0"/>
        <w:ind w:firstLine="540"/>
        <w:jc w:val="both"/>
        <w:rPr>
          <w:color w:val="000000"/>
          <w:sz w:val="22"/>
          <w:szCs w:val="22"/>
        </w:rPr>
      </w:pPr>
      <w:r w:rsidRPr="008B21A9">
        <w:rPr>
          <w:color w:val="000000"/>
          <w:sz w:val="22"/>
          <w:szCs w:val="22"/>
        </w:rPr>
        <w:lastRenderedPageBreak/>
        <w:t>3</w:t>
      </w:r>
      <w:r w:rsidR="00226F03" w:rsidRPr="008B21A9">
        <w:rPr>
          <w:color w:val="000000"/>
          <w:sz w:val="22"/>
          <w:szCs w:val="22"/>
        </w:rPr>
        <w:t>.4.2</w:t>
      </w:r>
      <w:r w:rsidRPr="008B21A9">
        <w:rPr>
          <w:color w:val="000000"/>
          <w:sz w:val="22"/>
          <w:szCs w:val="22"/>
        </w:rPr>
        <w:t xml:space="preserve">.1.2. </w:t>
      </w:r>
      <w:r w:rsidR="00F15B41" w:rsidRPr="008B21A9">
        <w:rPr>
          <w:color w:val="000000"/>
          <w:sz w:val="22"/>
          <w:szCs w:val="22"/>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r w:rsidRPr="008B21A9">
        <w:rPr>
          <w:color w:val="000000"/>
          <w:sz w:val="22"/>
          <w:szCs w:val="22"/>
        </w:rPr>
        <w:t>.</w:t>
      </w:r>
      <w:r w:rsidR="004A2AAD" w:rsidRPr="008B21A9">
        <w:rPr>
          <w:color w:val="000000"/>
          <w:sz w:val="22"/>
          <w:szCs w:val="22"/>
        </w:rPr>
        <w:t xml:space="preserve"> </w:t>
      </w:r>
    </w:p>
    <w:p w:rsidR="006F2744" w:rsidRPr="008B21A9" w:rsidRDefault="009725C9" w:rsidP="008B21A9">
      <w:pPr>
        <w:autoSpaceDE w:val="0"/>
        <w:autoSpaceDN w:val="0"/>
        <w:adjustRightInd w:val="0"/>
        <w:ind w:firstLine="540"/>
        <w:jc w:val="both"/>
        <w:rPr>
          <w:color w:val="000000"/>
          <w:sz w:val="22"/>
          <w:szCs w:val="22"/>
        </w:rPr>
      </w:pPr>
      <w:r w:rsidRPr="008B21A9">
        <w:rPr>
          <w:color w:val="000000"/>
          <w:sz w:val="22"/>
          <w:szCs w:val="22"/>
        </w:rPr>
        <w:t>3.</w:t>
      </w:r>
      <w:r w:rsidR="0018563D" w:rsidRPr="008B21A9">
        <w:rPr>
          <w:color w:val="000000"/>
          <w:sz w:val="22"/>
          <w:szCs w:val="22"/>
        </w:rPr>
        <w:t>4</w:t>
      </w:r>
      <w:r w:rsidR="00DA4B6D" w:rsidRPr="008B21A9">
        <w:rPr>
          <w:color w:val="000000"/>
          <w:sz w:val="22"/>
          <w:szCs w:val="22"/>
        </w:rPr>
        <w:t>.3.</w:t>
      </w:r>
      <w:r w:rsidRPr="008B21A9">
        <w:rPr>
          <w:color w:val="000000"/>
          <w:sz w:val="22"/>
          <w:szCs w:val="22"/>
        </w:rPr>
        <w:t xml:space="preserve"> </w:t>
      </w:r>
      <w:r w:rsidR="006F2744" w:rsidRPr="008B21A9">
        <w:rPr>
          <w:color w:val="000000"/>
          <w:sz w:val="22"/>
          <w:szCs w:val="22"/>
        </w:rPr>
        <w:t xml:space="preserve">В срок не более чем </w:t>
      </w:r>
      <w:r w:rsidR="00DA4B6D" w:rsidRPr="008B21A9">
        <w:rPr>
          <w:color w:val="000000"/>
          <w:sz w:val="22"/>
          <w:szCs w:val="22"/>
        </w:rPr>
        <w:t>1</w:t>
      </w:r>
      <w:r w:rsidR="009E0CCA">
        <w:rPr>
          <w:color w:val="000000"/>
          <w:sz w:val="22"/>
          <w:szCs w:val="22"/>
        </w:rPr>
        <w:t>5</w:t>
      </w:r>
      <w:r w:rsidR="00DA4B6D" w:rsidRPr="008B21A9">
        <w:rPr>
          <w:color w:val="000000"/>
          <w:sz w:val="22"/>
          <w:szCs w:val="22"/>
        </w:rPr>
        <w:t xml:space="preserve"> </w:t>
      </w:r>
      <w:r w:rsidR="006F2744" w:rsidRPr="008B21A9">
        <w:rPr>
          <w:color w:val="000000"/>
          <w:sz w:val="22"/>
          <w:szCs w:val="22"/>
        </w:rPr>
        <w:t xml:space="preserve">дней со дня поступления </w:t>
      </w:r>
      <w:r w:rsidR="005802DA" w:rsidRPr="008B21A9">
        <w:rPr>
          <w:color w:val="000000"/>
          <w:sz w:val="22"/>
          <w:szCs w:val="22"/>
        </w:rPr>
        <w:t>запроса</w:t>
      </w:r>
      <w:r w:rsidR="00B43814" w:rsidRPr="008B21A9">
        <w:rPr>
          <w:color w:val="000000"/>
          <w:sz w:val="22"/>
          <w:szCs w:val="22"/>
        </w:rPr>
        <w:br/>
      </w:r>
      <w:r w:rsidR="006F2744" w:rsidRPr="008B21A9">
        <w:rPr>
          <w:color w:val="000000"/>
          <w:sz w:val="22"/>
          <w:szCs w:val="22"/>
        </w:rPr>
        <w:t xml:space="preserve">о предоставлении </w:t>
      </w:r>
      <w:r w:rsidR="00A83984" w:rsidRPr="008B21A9">
        <w:rPr>
          <w:color w:val="000000"/>
          <w:sz w:val="22"/>
          <w:szCs w:val="22"/>
        </w:rPr>
        <w:t xml:space="preserve">муниципальной услуги </w:t>
      </w:r>
      <w:r w:rsidR="006F2744" w:rsidRPr="008B21A9">
        <w:rPr>
          <w:color w:val="000000"/>
          <w:sz w:val="22"/>
          <w:szCs w:val="22"/>
        </w:rPr>
        <w:t>ответственный за исполнение административной процедуры рассматривает поступивш</w:t>
      </w:r>
      <w:r w:rsidR="005802DA" w:rsidRPr="008B21A9">
        <w:rPr>
          <w:color w:val="000000"/>
          <w:sz w:val="22"/>
          <w:szCs w:val="22"/>
        </w:rPr>
        <w:t>ий</w:t>
      </w:r>
      <w:r w:rsidR="0005187D" w:rsidRPr="008B21A9">
        <w:rPr>
          <w:color w:val="000000"/>
          <w:sz w:val="22"/>
          <w:szCs w:val="22"/>
        </w:rPr>
        <w:t xml:space="preserve"> </w:t>
      </w:r>
      <w:r w:rsidR="005802DA" w:rsidRPr="008B21A9">
        <w:rPr>
          <w:color w:val="000000"/>
          <w:sz w:val="22"/>
          <w:szCs w:val="22"/>
        </w:rPr>
        <w:t>запрос</w:t>
      </w:r>
      <w:r w:rsidR="006F2744" w:rsidRPr="008B21A9">
        <w:rPr>
          <w:color w:val="000000"/>
          <w:sz w:val="22"/>
          <w:szCs w:val="22"/>
        </w:rPr>
        <w:t xml:space="preserve">, проверяет наличие или отсутствие </w:t>
      </w:r>
      <w:proofErr w:type="gramStart"/>
      <w:r w:rsidR="006F2744" w:rsidRPr="008B21A9">
        <w:rPr>
          <w:color w:val="000000"/>
          <w:sz w:val="22"/>
          <w:szCs w:val="22"/>
        </w:rPr>
        <w:t>оснований, предусмотренных пунктом 2.</w:t>
      </w:r>
      <w:r w:rsidR="00DA4B6D" w:rsidRPr="008B21A9">
        <w:rPr>
          <w:color w:val="000000"/>
          <w:sz w:val="22"/>
          <w:szCs w:val="22"/>
        </w:rPr>
        <w:t>7</w:t>
      </w:r>
      <w:r w:rsidR="008B21A9">
        <w:rPr>
          <w:color w:val="000000"/>
          <w:sz w:val="22"/>
          <w:szCs w:val="22"/>
        </w:rPr>
        <w:t xml:space="preserve"> </w:t>
      </w:r>
      <w:r w:rsidR="006F2744" w:rsidRPr="008B21A9">
        <w:rPr>
          <w:color w:val="000000"/>
          <w:sz w:val="22"/>
          <w:szCs w:val="22"/>
        </w:rPr>
        <w:t>и по результатам проверки совершает</w:t>
      </w:r>
      <w:proofErr w:type="gramEnd"/>
      <w:r w:rsidR="006F2744" w:rsidRPr="008B21A9">
        <w:rPr>
          <w:color w:val="000000"/>
          <w:sz w:val="22"/>
          <w:szCs w:val="22"/>
        </w:rPr>
        <w:t xml:space="preserve"> одно из следующих действий:</w:t>
      </w:r>
    </w:p>
    <w:p w:rsidR="006F2744" w:rsidRPr="008B21A9" w:rsidRDefault="00DA4B6D" w:rsidP="008B21A9">
      <w:pPr>
        <w:autoSpaceDE w:val="0"/>
        <w:autoSpaceDN w:val="0"/>
        <w:adjustRightInd w:val="0"/>
        <w:ind w:firstLine="540"/>
        <w:jc w:val="both"/>
        <w:rPr>
          <w:color w:val="000000"/>
          <w:sz w:val="22"/>
          <w:szCs w:val="22"/>
        </w:rPr>
      </w:pPr>
      <w:r w:rsidRPr="008B21A9">
        <w:rPr>
          <w:color w:val="000000"/>
          <w:sz w:val="22"/>
          <w:szCs w:val="22"/>
        </w:rPr>
        <w:t>3.4.3.1</w:t>
      </w:r>
      <w:r w:rsidR="005802DA" w:rsidRPr="008B21A9">
        <w:rPr>
          <w:color w:val="000000"/>
          <w:sz w:val="22"/>
          <w:szCs w:val="22"/>
        </w:rPr>
        <w:t>.</w:t>
      </w:r>
      <w:r w:rsidR="005802DA" w:rsidRPr="008B21A9">
        <w:rPr>
          <w:color w:val="000000"/>
          <w:sz w:val="22"/>
          <w:szCs w:val="22"/>
        </w:rPr>
        <w:tab/>
      </w:r>
      <w:r w:rsidR="00A83984" w:rsidRPr="008B21A9">
        <w:rPr>
          <w:color w:val="000000"/>
          <w:sz w:val="22"/>
          <w:szCs w:val="22"/>
        </w:rPr>
        <w:t>принимает решение о предоставлении муниципальной услуги</w:t>
      </w:r>
      <w:r w:rsidR="006F2744" w:rsidRPr="008B21A9">
        <w:rPr>
          <w:color w:val="000000"/>
          <w:sz w:val="22"/>
          <w:szCs w:val="22"/>
        </w:rPr>
        <w:t>;</w:t>
      </w:r>
    </w:p>
    <w:p w:rsidR="004A2AAD" w:rsidRPr="008B21A9" w:rsidRDefault="00DA4B6D" w:rsidP="008B21A9">
      <w:pPr>
        <w:autoSpaceDE w:val="0"/>
        <w:autoSpaceDN w:val="0"/>
        <w:adjustRightInd w:val="0"/>
        <w:ind w:firstLine="540"/>
        <w:jc w:val="both"/>
        <w:rPr>
          <w:color w:val="000000"/>
          <w:sz w:val="22"/>
          <w:szCs w:val="22"/>
        </w:rPr>
      </w:pPr>
      <w:r w:rsidRPr="008B21A9">
        <w:rPr>
          <w:color w:val="000000"/>
          <w:sz w:val="22"/>
          <w:szCs w:val="22"/>
        </w:rPr>
        <w:t>3.4.3.</w:t>
      </w:r>
      <w:r w:rsidR="00461FFD" w:rsidRPr="008B21A9">
        <w:rPr>
          <w:color w:val="000000"/>
          <w:sz w:val="22"/>
          <w:szCs w:val="22"/>
        </w:rPr>
        <w:t>2</w:t>
      </w:r>
      <w:r w:rsidR="005802DA" w:rsidRPr="008B21A9">
        <w:rPr>
          <w:color w:val="000000"/>
          <w:sz w:val="22"/>
          <w:szCs w:val="22"/>
        </w:rPr>
        <w:t>.</w:t>
      </w:r>
      <w:r w:rsidR="006F2744" w:rsidRPr="008B21A9">
        <w:rPr>
          <w:color w:val="000000"/>
          <w:sz w:val="22"/>
          <w:szCs w:val="22"/>
        </w:rPr>
        <w:t xml:space="preserve"> принимает решение об отказе в предоставлении </w:t>
      </w:r>
      <w:r w:rsidR="00A83984" w:rsidRPr="008B21A9">
        <w:rPr>
          <w:color w:val="000000"/>
          <w:sz w:val="22"/>
          <w:szCs w:val="22"/>
        </w:rPr>
        <w:t xml:space="preserve">муниципальной услуги </w:t>
      </w:r>
      <w:r w:rsidR="006F2744" w:rsidRPr="008B21A9">
        <w:rPr>
          <w:color w:val="000000"/>
          <w:sz w:val="22"/>
          <w:szCs w:val="22"/>
        </w:rPr>
        <w:t>при наличии оснований, предусмотренных пунктом 2.</w:t>
      </w:r>
      <w:r w:rsidRPr="008B21A9">
        <w:rPr>
          <w:color w:val="000000"/>
          <w:sz w:val="22"/>
          <w:szCs w:val="22"/>
        </w:rPr>
        <w:t>7</w:t>
      </w:r>
      <w:r w:rsidR="005802DA" w:rsidRPr="008B21A9">
        <w:rPr>
          <w:color w:val="000000"/>
          <w:sz w:val="22"/>
          <w:szCs w:val="22"/>
        </w:rPr>
        <w:t xml:space="preserve"> настоящего регламента</w:t>
      </w:r>
      <w:r w:rsidR="00A83984" w:rsidRPr="008B21A9">
        <w:rPr>
          <w:color w:val="000000"/>
          <w:sz w:val="22"/>
          <w:szCs w:val="22"/>
        </w:rPr>
        <w:t>.</w:t>
      </w:r>
      <w:r w:rsidR="0005187D" w:rsidRPr="008B21A9">
        <w:rPr>
          <w:color w:val="000000"/>
          <w:sz w:val="22"/>
          <w:szCs w:val="22"/>
        </w:rPr>
        <w:t xml:space="preserve"> </w:t>
      </w:r>
      <w:r w:rsidR="006F2744" w:rsidRPr="008B21A9">
        <w:rPr>
          <w:color w:val="000000"/>
          <w:sz w:val="22"/>
          <w:szCs w:val="22"/>
        </w:rPr>
        <w:t>В указанном решении должны быть указаны все основания отказа</w:t>
      </w:r>
      <w:r w:rsidR="005802DA" w:rsidRPr="008B21A9">
        <w:rPr>
          <w:color w:val="000000"/>
          <w:sz w:val="22"/>
          <w:szCs w:val="22"/>
        </w:rPr>
        <w:t xml:space="preserve"> в предоставлении муниципальной услуги</w:t>
      </w:r>
      <w:r w:rsidR="006F2744" w:rsidRPr="008B21A9">
        <w:rPr>
          <w:color w:val="000000"/>
          <w:sz w:val="22"/>
          <w:szCs w:val="22"/>
        </w:rPr>
        <w:t>.</w:t>
      </w:r>
    </w:p>
    <w:p w:rsidR="008730FF" w:rsidRPr="008B21A9" w:rsidRDefault="002F4058" w:rsidP="008B21A9">
      <w:pPr>
        <w:autoSpaceDE w:val="0"/>
        <w:autoSpaceDN w:val="0"/>
        <w:adjustRightInd w:val="0"/>
        <w:ind w:firstLine="540"/>
        <w:jc w:val="both"/>
        <w:rPr>
          <w:b/>
          <w:bCs/>
          <w:color w:val="000000"/>
          <w:sz w:val="22"/>
          <w:szCs w:val="22"/>
        </w:rPr>
      </w:pPr>
      <w:r w:rsidRPr="008B21A9">
        <w:rPr>
          <w:color w:val="000000"/>
          <w:sz w:val="22"/>
          <w:szCs w:val="22"/>
        </w:rPr>
        <w:t>3.</w:t>
      </w:r>
      <w:r w:rsidR="00A83984" w:rsidRPr="008B21A9">
        <w:rPr>
          <w:color w:val="000000"/>
          <w:sz w:val="22"/>
          <w:szCs w:val="22"/>
        </w:rPr>
        <w:t>5. Направление заявителю решения о предоставлении (об отказе в предоставлении) муниципальной услуги</w:t>
      </w:r>
      <w:r w:rsidR="008730FF" w:rsidRPr="008B21A9">
        <w:rPr>
          <w:color w:val="000000"/>
          <w:sz w:val="22"/>
          <w:szCs w:val="22"/>
        </w:rPr>
        <w:t>.</w:t>
      </w:r>
    </w:p>
    <w:p w:rsidR="003E61A3" w:rsidRPr="008B21A9" w:rsidRDefault="008730FF" w:rsidP="008B21A9">
      <w:pPr>
        <w:autoSpaceDE w:val="0"/>
        <w:autoSpaceDN w:val="0"/>
        <w:adjustRightInd w:val="0"/>
        <w:ind w:firstLine="540"/>
        <w:jc w:val="both"/>
        <w:rPr>
          <w:bCs/>
          <w:color w:val="000000"/>
          <w:sz w:val="22"/>
          <w:szCs w:val="22"/>
        </w:rPr>
      </w:pPr>
      <w:r w:rsidRPr="008B21A9">
        <w:rPr>
          <w:bCs/>
          <w:color w:val="000000"/>
          <w:sz w:val="22"/>
          <w:szCs w:val="22"/>
        </w:rPr>
        <w:t>3.5.1.</w:t>
      </w:r>
      <w:r w:rsidR="00DA4B6D" w:rsidRPr="008B21A9">
        <w:rPr>
          <w:bCs/>
          <w:color w:val="000000"/>
          <w:sz w:val="22"/>
          <w:szCs w:val="22"/>
        </w:rPr>
        <w:t xml:space="preserve"> </w:t>
      </w:r>
      <w:r w:rsidR="00A83984" w:rsidRPr="008B21A9">
        <w:rPr>
          <w:bCs/>
          <w:color w:val="000000"/>
          <w:sz w:val="22"/>
          <w:szCs w:val="22"/>
        </w:rPr>
        <w:t xml:space="preserve">Решение о предоставлении (об отказе в предоставлении) муниципальной услуги </w:t>
      </w:r>
      <w:r w:rsidR="003E61A3" w:rsidRPr="008B21A9">
        <w:rPr>
          <w:bCs/>
          <w:color w:val="000000"/>
          <w:sz w:val="22"/>
          <w:szCs w:val="22"/>
        </w:rPr>
        <w:t>направля</w:t>
      </w:r>
      <w:r w:rsidR="00A83984" w:rsidRPr="008B21A9">
        <w:rPr>
          <w:bCs/>
          <w:color w:val="000000"/>
          <w:sz w:val="22"/>
          <w:szCs w:val="22"/>
        </w:rPr>
        <w:t>е</w:t>
      </w:r>
      <w:r w:rsidR="003E61A3" w:rsidRPr="008B21A9">
        <w:rPr>
          <w:bCs/>
          <w:color w:val="000000"/>
          <w:sz w:val="22"/>
          <w:szCs w:val="22"/>
        </w:rPr>
        <w:t xml:space="preserve">тся </w:t>
      </w:r>
      <w:r w:rsidR="00A83984" w:rsidRPr="008B21A9">
        <w:rPr>
          <w:bCs/>
          <w:color w:val="000000"/>
          <w:sz w:val="22"/>
          <w:szCs w:val="22"/>
        </w:rPr>
        <w:t xml:space="preserve">заявителю </w:t>
      </w:r>
      <w:r w:rsidR="003E61A3" w:rsidRPr="008B21A9">
        <w:rPr>
          <w:bCs/>
          <w:color w:val="000000"/>
          <w:sz w:val="22"/>
          <w:szCs w:val="22"/>
        </w:rPr>
        <w:t xml:space="preserve">по адресу, содержащемуся в его </w:t>
      </w:r>
      <w:r w:rsidR="00353690" w:rsidRPr="008B21A9">
        <w:rPr>
          <w:bCs/>
          <w:color w:val="000000"/>
          <w:sz w:val="22"/>
          <w:szCs w:val="22"/>
        </w:rPr>
        <w:t>запросе</w:t>
      </w:r>
      <w:r w:rsidR="0005187D" w:rsidRPr="008B21A9">
        <w:rPr>
          <w:bCs/>
          <w:color w:val="000000"/>
          <w:sz w:val="22"/>
          <w:szCs w:val="22"/>
        </w:rPr>
        <w:t xml:space="preserve"> </w:t>
      </w:r>
      <w:r w:rsidR="003E61A3" w:rsidRPr="008B21A9">
        <w:rPr>
          <w:bCs/>
          <w:color w:val="000000"/>
          <w:sz w:val="22"/>
          <w:szCs w:val="22"/>
        </w:rPr>
        <w:t>о предоставлении</w:t>
      </w:r>
      <w:r w:rsidR="00A83984" w:rsidRPr="008B21A9">
        <w:rPr>
          <w:bCs/>
          <w:color w:val="000000"/>
          <w:sz w:val="22"/>
          <w:szCs w:val="22"/>
        </w:rPr>
        <w:t xml:space="preserve"> муниципальной услуги</w:t>
      </w:r>
      <w:r w:rsidR="003E61A3" w:rsidRPr="008B21A9">
        <w:rPr>
          <w:bCs/>
          <w:color w:val="000000"/>
          <w:sz w:val="22"/>
          <w:szCs w:val="22"/>
        </w:rPr>
        <w:t>.</w:t>
      </w:r>
    </w:p>
    <w:p w:rsidR="007C3FCD" w:rsidRPr="008B21A9" w:rsidRDefault="00D66435" w:rsidP="008B21A9">
      <w:pPr>
        <w:autoSpaceDE w:val="0"/>
        <w:autoSpaceDN w:val="0"/>
        <w:adjustRightInd w:val="0"/>
        <w:ind w:firstLine="540"/>
        <w:jc w:val="both"/>
        <w:rPr>
          <w:color w:val="000000"/>
          <w:sz w:val="22"/>
          <w:szCs w:val="22"/>
        </w:rPr>
      </w:pPr>
      <w:r w:rsidRPr="008B21A9">
        <w:rPr>
          <w:color w:val="000000"/>
          <w:sz w:val="22"/>
          <w:szCs w:val="22"/>
        </w:rPr>
        <w:t>3.</w:t>
      </w:r>
      <w:r w:rsidR="004C33C2" w:rsidRPr="008B21A9">
        <w:rPr>
          <w:color w:val="000000"/>
          <w:sz w:val="22"/>
          <w:szCs w:val="22"/>
        </w:rPr>
        <w:t>5</w:t>
      </w:r>
      <w:r w:rsidR="00A24B8C" w:rsidRPr="008B21A9">
        <w:rPr>
          <w:color w:val="000000"/>
          <w:sz w:val="22"/>
          <w:szCs w:val="22"/>
        </w:rPr>
        <w:t>.</w:t>
      </w:r>
      <w:r w:rsidR="008730FF" w:rsidRPr="008B21A9">
        <w:rPr>
          <w:color w:val="000000"/>
          <w:sz w:val="22"/>
          <w:szCs w:val="22"/>
        </w:rPr>
        <w:t>2.</w:t>
      </w:r>
      <w:r w:rsidR="00A24B8C" w:rsidRPr="008B21A9">
        <w:rPr>
          <w:color w:val="000000"/>
          <w:sz w:val="22"/>
          <w:szCs w:val="22"/>
        </w:rPr>
        <w:t xml:space="preserve"> Срок исполнения </w:t>
      </w:r>
      <w:r w:rsidRPr="008B21A9">
        <w:rPr>
          <w:color w:val="000000"/>
          <w:sz w:val="22"/>
          <w:szCs w:val="22"/>
        </w:rPr>
        <w:t xml:space="preserve">административной процедуры </w:t>
      </w:r>
      <w:r w:rsidR="007C3FCD" w:rsidRPr="008B21A9">
        <w:rPr>
          <w:color w:val="000000"/>
          <w:sz w:val="22"/>
          <w:szCs w:val="22"/>
        </w:rPr>
        <w:t xml:space="preserve">не должен превышать </w:t>
      </w:r>
      <w:r w:rsidR="002D55FD">
        <w:rPr>
          <w:color w:val="000000"/>
          <w:sz w:val="22"/>
          <w:szCs w:val="22"/>
        </w:rPr>
        <w:t>3</w:t>
      </w:r>
      <w:r w:rsidR="00DA4B6D" w:rsidRPr="008B21A9">
        <w:rPr>
          <w:color w:val="000000"/>
          <w:sz w:val="22"/>
          <w:szCs w:val="22"/>
        </w:rPr>
        <w:t xml:space="preserve">0 </w:t>
      </w:r>
      <w:r w:rsidR="007C3FCD" w:rsidRPr="008B21A9">
        <w:rPr>
          <w:color w:val="000000"/>
          <w:sz w:val="22"/>
          <w:szCs w:val="22"/>
        </w:rPr>
        <w:t xml:space="preserve">дней со дня представления </w:t>
      </w:r>
      <w:r w:rsidR="00353690" w:rsidRPr="008B21A9">
        <w:rPr>
          <w:color w:val="000000"/>
          <w:sz w:val="22"/>
          <w:szCs w:val="22"/>
        </w:rPr>
        <w:t>запроса о предоставлении муниципальной услуги</w:t>
      </w:r>
      <w:r w:rsidR="0005187D" w:rsidRPr="008B21A9">
        <w:rPr>
          <w:color w:val="000000"/>
          <w:sz w:val="22"/>
          <w:szCs w:val="22"/>
        </w:rPr>
        <w:t xml:space="preserve"> </w:t>
      </w:r>
      <w:r w:rsidR="007C3FCD" w:rsidRPr="008B21A9">
        <w:rPr>
          <w:color w:val="000000"/>
          <w:sz w:val="22"/>
          <w:szCs w:val="22"/>
        </w:rPr>
        <w:t xml:space="preserve">в </w:t>
      </w:r>
      <w:r w:rsidR="0074738E" w:rsidRPr="008B21A9">
        <w:rPr>
          <w:color w:val="000000"/>
          <w:sz w:val="22"/>
          <w:szCs w:val="22"/>
        </w:rPr>
        <w:t>орган, предоставляющий муниципальную услугу</w:t>
      </w:r>
      <w:r w:rsidR="00F373F4" w:rsidRPr="008B21A9">
        <w:rPr>
          <w:i/>
          <w:color w:val="000000"/>
          <w:sz w:val="22"/>
          <w:szCs w:val="22"/>
        </w:rPr>
        <w:t>.</w:t>
      </w:r>
    </w:p>
    <w:p w:rsidR="00D41E94" w:rsidRPr="008B21A9" w:rsidRDefault="0079512F" w:rsidP="008B21A9">
      <w:pPr>
        <w:autoSpaceDE w:val="0"/>
        <w:autoSpaceDN w:val="0"/>
        <w:adjustRightInd w:val="0"/>
        <w:ind w:firstLine="540"/>
        <w:jc w:val="both"/>
        <w:rPr>
          <w:color w:val="000000"/>
          <w:sz w:val="22"/>
          <w:szCs w:val="22"/>
        </w:rPr>
      </w:pPr>
      <w:r w:rsidRPr="008B21A9">
        <w:rPr>
          <w:color w:val="000000"/>
          <w:sz w:val="22"/>
          <w:szCs w:val="22"/>
        </w:rPr>
        <w:t>3.</w:t>
      </w:r>
      <w:r w:rsidR="008730FF" w:rsidRPr="008B21A9">
        <w:rPr>
          <w:color w:val="000000"/>
          <w:sz w:val="22"/>
          <w:szCs w:val="22"/>
        </w:rPr>
        <w:t>5</w:t>
      </w:r>
      <w:r w:rsidRPr="008B21A9">
        <w:rPr>
          <w:color w:val="000000"/>
          <w:sz w:val="22"/>
          <w:szCs w:val="22"/>
        </w:rPr>
        <w:t>.</w:t>
      </w:r>
      <w:r w:rsidR="008730FF" w:rsidRPr="008B21A9">
        <w:rPr>
          <w:color w:val="000000"/>
          <w:sz w:val="22"/>
          <w:szCs w:val="22"/>
        </w:rPr>
        <w:t>3</w:t>
      </w:r>
      <w:r w:rsidRPr="008B21A9">
        <w:rPr>
          <w:color w:val="000000"/>
          <w:sz w:val="22"/>
          <w:szCs w:val="22"/>
        </w:rPr>
        <w:t>.</w:t>
      </w:r>
      <w:r w:rsidR="00D95123" w:rsidRPr="008B21A9">
        <w:rPr>
          <w:color w:val="000000"/>
          <w:sz w:val="22"/>
          <w:szCs w:val="22"/>
        </w:rPr>
        <w:t xml:space="preserve"> Результатом административной процедуры является</w:t>
      </w:r>
      <w:r w:rsidR="0005187D" w:rsidRPr="008B21A9">
        <w:rPr>
          <w:color w:val="000000"/>
          <w:sz w:val="22"/>
          <w:szCs w:val="22"/>
        </w:rPr>
        <w:t xml:space="preserve"> </w:t>
      </w:r>
      <w:r w:rsidR="00FE5D2B" w:rsidRPr="008B21A9">
        <w:rPr>
          <w:color w:val="000000"/>
          <w:sz w:val="22"/>
          <w:szCs w:val="22"/>
        </w:rPr>
        <w:t>направление</w:t>
      </w:r>
      <w:r w:rsidR="008730FF" w:rsidRPr="008B21A9">
        <w:rPr>
          <w:color w:val="000000"/>
          <w:sz w:val="22"/>
          <w:szCs w:val="22"/>
        </w:rPr>
        <w:t xml:space="preserve"> решения о предоставлении (об отказе в предоставлении) муниципальной услуги</w:t>
      </w:r>
      <w:r w:rsidR="002D4BFE" w:rsidRPr="008B21A9">
        <w:rPr>
          <w:bCs/>
          <w:color w:val="000000"/>
          <w:sz w:val="22"/>
          <w:szCs w:val="22"/>
        </w:rPr>
        <w:t>.</w:t>
      </w:r>
    </w:p>
    <w:p w:rsidR="00FF2AC2" w:rsidRPr="008B21A9" w:rsidRDefault="00FF2AC2" w:rsidP="008B21A9">
      <w:pPr>
        <w:autoSpaceDE w:val="0"/>
        <w:autoSpaceDN w:val="0"/>
        <w:adjustRightInd w:val="0"/>
        <w:ind w:firstLine="540"/>
        <w:jc w:val="both"/>
        <w:rPr>
          <w:color w:val="000000"/>
          <w:sz w:val="22"/>
          <w:szCs w:val="22"/>
        </w:rPr>
      </w:pPr>
    </w:p>
    <w:p w:rsidR="00C64FA9" w:rsidRPr="008B21A9" w:rsidRDefault="00C64FA9" w:rsidP="008B21A9">
      <w:pPr>
        <w:autoSpaceDE w:val="0"/>
        <w:autoSpaceDN w:val="0"/>
        <w:adjustRightInd w:val="0"/>
        <w:ind w:firstLine="539"/>
        <w:jc w:val="center"/>
        <w:rPr>
          <w:b/>
          <w:bCs/>
          <w:color w:val="000000"/>
          <w:sz w:val="22"/>
          <w:szCs w:val="22"/>
        </w:rPr>
      </w:pPr>
      <w:r w:rsidRPr="008B21A9">
        <w:rPr>
          <w:b/>
          <w:color w:val="000000"/>
          <w:sz w:val="22"/>
          <w:szCs w:val="22"/>
        </w:rPr>
        <w:t xml:space="preserve">IV. Формы контроля за </w:t>
      </w:r>
      <w:r w:rsidRPr="008B21A9">
        <w:rPr>
          <w:b/>
          <w:bCs/>
          <w:color w:val="000000"/>
          <w:sz w:val="22"/>
          <w:szCs w:val="22"/>
        </w:rPr>
        <w:t>исполнением административного регламента</w:t>
      </w:r>
    </w:p>
    <w:p w:rsidR="00C64FA9" w:rsidRPr="008B21A9" w:rsidRDefault="00C64FA9" w:rsidP="008B21A9">
      <w:pPr>
        <w:autoSpaceDE w:val="0"/>
        <w:autoSpaceDN w:val="0"/>
        <w:adjustRightInd w:val="0"/>
        <w:ind w:firstLine="709"/>
        <w:rPr>
          <w:color w:val="000000"/>
          <w:sz w:val="22"/>
          <w:szCs w:val="22"/>
        </w:rPr>
      </w:pPr>
      <w:r w:rsidRPr="008B21A9">
        <w:rPr>
          <w:color w:val="000000"/>
          <w:sz w:val="22"/>
          <w:szCs w:val="22"/>
        </w:rPr>
        <w:t>4.1.</w:t>
      </w:r>
      <w:r w:rsidRPr="008B21A9">
        <w:rPr>
          <w:color w:val="000000"/>
          <w:sz w:val="22"/>
          <w:szCs w:val="22"/>
        </w:rPr>
        <w:tab/>
        <w:t xml:space="preserve">Порядок осуществления текущего контроля за соблюдением </w:t>
      </w:r>
      <w:r w:rsidRPr="008B21A9">
        <w:rPr>
          <w:color w:val="000000"/>
          <w:sz w:val="22"/>
          <w:szCs w:val="22"/>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3EB8" w:rsidRPr="008B21A9" w:rsidRDefault="00C64FA9" w:rsidP="008B21A9">
      <w:pPr>
        <w:pStyle w:val="afc"/>
        <w:spacing w:before="0" w:after="0"/>
        <w:ind w:firstLine="709"/>
        <w:jc w:val="both"/>
        <w:rPr>
          <w:rStyle w:val="af1"/>
          <w:b w:val="0"/>
          <w:sz w:val="22"/>
          <w:szCs w:val="22"/>
        </w:rPr>
      </w:pPr>
      <w:r w:rsidRPr="008B21A9">
        <w:rPr>
          <w:rFonts w:eastAsia="Calibri"/>
          <w:color w:val="000000"/>
          <w:sz w:val="22"/>
          <w:szCs w:val="22"/>
          <w:lang w:eastAsia="en-US"/>
        </w:rPr>
        <w:t>4.1.1. </w:t>
      </w:r>
      <w:r w:rsidR="000B3EB8" w:rsidRPr="008B21A9">
        <w:rPr>
          <w:rStyle w:val="af1"/>
          <w:b w:val="0"/>
          <w:sz w:val="22"/>
          <w:szCs w:val="22"/>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0B3EB8" w:rsidRPr="008B21A9">
        <w:rPr>
          <w:sz w:val="22"/>
          <w:szCs w:val="22"/>
          <w:lang w:eastAsia="en-US"/>
        </w:rPr>
        <w:t>главой Косинского сельского поселения</w:t>
      </w:r>
      <w:r w:rsidR="000B3EB8" w:rsidRPr="008B21A9">
        <w:rPr>
          <w:rStyle w:val="af1"/>
          <w:b w:val="0"/>
          <w:sz w:val="22"/>
          <w:szCs w:val="22"/>
        </w:rPr>
        <w:t xml:space="preserve"> либо лицом, его замещающим.</w:t>
      </w:r>
    </w:p>
    <w:p w:rsidR="000B3EB8" w:rsidRPr="008B21A9" w:rsidRDefault="00015C24" w:rsidP="008B21A9">
      <w:pPr>
        <w:pStyle w:val="afc"/>
        <w:spacing w:before="0" w:after="0"/>
        <w:ind w:firstLine="709"/>
        <w:jc w:val="both"/>
        <w:rPr>
          <w:sz w:val="22"/>
          <w:szCs w:val="22"/>
          <w:lang w:eastAsia="en-US"/>
        </w:rPr>
      </w:pPr>
      <w:r w:rsidRPr="008B21A9">
        <w:rPr>
          <w:sz w:val="22"/>
          <w:szCs w:val="22"/>
          <w:lang w:eastAsia="en-US"/>
        </w:rPr>
        <w:t>4.2.</w:t>
      </w:r>
      <w:r w:rsidR="000B3EB8" w:rsidRPr="008B21A9">
        <w:rPr>
          <w:sz w:val="22"/>
          <w:szCs w:val="22"/>
          <w:lang w:eastAsia="en-US"/>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в соответствии с решением главы Косинского сельского поселения</w:t>
      </w:r>
      <w:r w:rsidR="000B3EB8" w:rsidRPr="008B21A9">
        <w:rPr>
          <w:sz w:val="22"/>
          <w:szCs w:val="22"/>
        </w:rPr>
        <w:t xml:space="preserve"> </w:t>
      </w:r>
      <w:r w:rsidR="000B3EB8" w:rsidRPr="008B21A9">
        <w:rPr>
          <w:sz w:val="22"/>
          <w:szCs w:val="22"/>
          <w:lang w:eastAsia="en-US"/>
        </w:rPr>
        <w:t>либо лица, его замещающего.</w:t>
      </w:r>
    </w:p>
    <w:p w:rsidR="000B3EB8" w:rsidRPr="008B21A9" w:rsidRDefault="00015C24" w:rsidP="008B21A9">
      <w:pPr>
        <w:ind w:firstLine="709"/>
        <w:jc w:val="both"/>
        <w:rPr>
          <w:sz w:val="22"/>
          <w:szCs w:val="22"/>
        </w:rPr>
      </w:pPr>
      <w:r w:rsidRPr="008B21A9">
        <w:rPr>
          <w:sz w:val="22"/>
          <w:szCs w:val="22"/>
        </w:rPr>
        <w:t>4.3</w:t>
      </w:r>
      <w:r w:rsidR="000B3EB8" w:rsidRPr="008B21A9">
        <w:rPr>
          <w:sz w:val="22"/>
          <w:szCs w:val="22"/>
        </w:rPr>
        <w:t>. Периодичность проведения плановых проверок – 1 раз в квартал.</w:t>
      </w:r>
    </w:p>
    <w:p w:rsidR="000B3EB8" w:rsidRPr="008B21A9" w:rsidRDefault="00015C24" w:rsidP="008B21A9">
      <w:pPr>
        <w:ind w:firstLine="709"/>
        <w:jc w:val="both"/>
        <w:rPr>
          <w:sz w:val="22"/>
          <w:szCs w:val="22"/>
        </w:rPr>
      </w:pPr>
      <w:r w:rsidRPr="008B21A9">
        <w:rPr>
          <w:sz w:val="22"/>
          <w:szCs w:val="22"/>
        </w:rPr>
        <w:t>4.4</w:t>
      </w:r>
      <w:r w:rsidR="000B3EB8" w:rsidRPr="008B21A9">
        <w:rPr>
          <w:sz w:val="22"/>
          <w:szCs w:val="22"/>
        </w:rPr>
        <w:t>. Внеплановые проверки проводятся в случае выявления нарушения ответственным должностным лицом</w:t>
      </w:r>
      <w:r w:rsidR="000B3EB8" w:rsidRPr="008B21A9">
        <w:rPr>
          <w:i/>
          <w:sz w:val="22"/>
          <w:szCs w:val="22"/>
        </w:rPr>
        <w:t xml:space="preserve"> </w:t>
      </w:r>
      <w:r w:rsidR="000B3EB8" w:rsidRPr="008B21A9">
        <w:rPr>
          <w:sz w:val="22"/>
          <w:szCs w:val="22"/>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0B3EB8" w:rsidRPr="008B21A9" w:rsidRDefault="000B3EB8" w:rsidP="008B21A9">
      <w:pPr>
        <w:ind w:firstLine="709"/>
        <w:jc w:val="both"/>
        <w:rPr>
          <w:sz w:val="22"/>
          <w:szCs w:val="22"/>
        </w:rPr>
      </w:pPr>
      <w:r w:rsidRPr="008B21A9">
        <w:rPr>
          <w:sz w:val="22"/>
          <w:szCs w:val="22"/>
        </w:rPr>
        <w:t>Рассмотрение жалобы заявителя осуществляется в порядке, предусмотренном разделом V настоящего Административного регламента.</w:t>
      </w:r>
    </w:p>
    <w:p w:rsidR="000B3EB8" w:rsidRPr="008B21A9" w:rsidRDefault="000B3EB8" w:rsidP="008B21A9">
      <w:pPr>
        <w:ind w:firstLine="709"/>
        <w:jc w:val="both"/>
        <w:rPr>
          <w:sz w:val="22"/>
          <w:szCs w:val="22"/>
        </w:rPr>
      </w:pPr>
      <w:r w:rsidRPr="008B21A9">
        <w:rPr>
          <w:sz w:val="22"/>
          <w:szCs w:val="22"/>
        </w:rPr>
        <w:t>Проверки проводятся лицами, уполномоченными руководителем Уполномоченного органа либо лицом, его замещающим.</w:t>
      </w:r>
    </w:p>
    <w:p w:rsidR="000B3EB8" w:rsidRPr="008B21A9" w:rsidRDefault="000B3EB8" w:rsidP="008B21A9">
      <w:pPr>
        <w:ind w:firstLine="709"/>
        <w:jc w:val="both"/>
        <w:rPr>
          <w:sz w:val="22"/>
          <w:szCs w:val="22"/>
        </w:rPr>
      </w:pPr>
      <w:r w:rsidRPr="008B21A9">
        <w:rPr>
          <w:sz w:val="22"/>
          <w:szCs w:val="22"/>
        </w:rPr>
        <w:t>4</w:t>
      </w:r>
      <w:r w:rsidR="00015C24" w:rsidRPr="008B21A9">
        <w:rPr>
          <w:sz w:val="22"/>
          <w:szCs w:val="22"/>
        </w:rPr>
        <w:t>.5.</w:t>
      </w:r>
      <w:r w:rsidRPr="008B21A9">
        <w:rPr>
          <w:sz w:val="22"/>
          <w:szCs w:val="22"/>
        </w:rPr>
        <w:t xml:space="preserve"> Результаты проверки оформляются в форме акта, который подписывается лицами, участвующими в проведении проверки.</w:t>
      </w:r>
    </w:p>
    <w:p w:rsidR="000B3EB8" w:rsidRPr="008B21A9" w:rsidRDefault="000B3EB8" w:rsidP="008B21A9">
      <w:pPr>
        <w:autoSpaceDE w:val="0"/>
        <w:autoSpaceDN w:val="0"/>
        <w:adjustRightInd w:val="0"/>
        <w:ind w:firstLine="709"/>
        <w:jc w:val="both"/>
        <w:rPr>
          <w:sz w:val="22"/>
          <w:szCs w:val="22"/>
        </w:rPr>
      </w:pPr>
      <w:r w:rsidRPr="008B21A9">
        <w:rPr>
          <w:sz w:val="22"/>
          <w:szCs w:val="22"/>
        </w:rPr>
        <w:t>4</w:t>
      </w:r>
      <w:r w:rsidR="00015C24" w:rsidRPr="008B21A9">
        <w:rPr>
          <w:sz w:val="22"/>
          <w:szCs w:val="22"/>
        </w:rPr>
        <w:t>.6</w:t>
      </w:r>
      <w:r w:rsidRPr="008B21A9">
        <w:rPr>
          <w:sz w:val="22"/>
          <w:szCs w:val="22"/>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0B3EB8" w:rsidRPr="008B21A9" w:rsidRDefault="00015C24" w:rsidP="008B21A9">
      <w:pPr>
        <w:autoSpaceDE w:val="0"/>
        <w:autoSpaceDN w:val="0"/>
        <w:adjustRightInd w:val="0"/>
        <w:ind w:firstLine="709"/>
        <w:outlineLvl w:val="1"/>
        <w:rPr>
          <w:sz w:val="22"/>
          <w:szCs w:val="22"/>
        </w:rPr>
      </w:pPr>
      <w:r w:rsidRPr="008B21A9">
        <w:rPr>
          <w:sz w:val="22"/>
          <w:szCs w:val="22"/>
        </w:rPr>
        <w:lastRenderedPageBreak/>
        <w:t xml:space="preserve">4.7. </w:t>
      </w:r>
      <w:r w:rsidR="000B3EB8" w:rsidRPr="008B21A9">
        <w:rPr>
          <w:sz w:val="22"/>
          <w:szCs w:val="22"/>
        </w:rPr>
        <w:t xml:space="preserve">Ответственность должностных лиц органа местного </w:t>
      </w:r>
      <w:r w:rsidR="008B21A9">
        <w:rPr>
          <w:sz w:val="22"/>
          <w:szCs w:val="22"/>
        </w:rPr>
        <w:t>с</w:t>
      </w:r>
      <w:r w:rsidR="000B3EB8" w:rsidRPr="008B21A9">
        <w:rPr>
          <w:sz w:val="22"/>
          <w:szCs w:val="22"/>
        </w:rPr>
        <w:t xml:space="preserve">амоуправления за решения и </w:t>
      </w:r>
      <w:r w:rsidR="008B21A9">
        <w:rPr>
          <w:sz w:val="22"/>
          <w:szCs w:val="22"/>
        </w:rPr>
        <w:t>д</w:t>
      </w:r>
      <w:r w:rsidR="000B3EB8" w:rsidRPr="008B21A9">
        <w:rPr>
          <w:sz w:val="22"/>
          <w:szCs w:val="22"/>
        </w:rPr>
        <w:t xml:space="preserve">ействия (бездействие), принимаемые (осуществляемые) ими в ходе предоставления </w:t>
      </w:r>
      <w:r w:rsidR="008B21A9">
        <w:rPr>
          <w:sz w:val="22"/>
          <w:szCs w:val="22"/>
        </w:rPr>
        <w:t>м</w:t>
      </w:r>
      <w:r w:rsidR="000B3EB8" w:rsidRPr="008B21A9">
        <w:rPr>
          <w:sz w:val="22"/>
          <w:szCs w:val="22"/>
        </w:rPr>
        <w:t>униципальной услуги</w:t>
      </w:r>
    </w:p>
    <w:p w:rsidR="00C64FA9" w:rsidRPr="008B21A9" w:rsidRDefault="000B3EB8" w:rsidP="008B21A9">
      <w:pPr>
        <w:widowControl w:val="0"/>
        <w:suppressAutoHyphens/>
        <w:ind w:firstLine="709"/>
        <w:jc w:val="both"/>
        <w:rPr>
          <w:rFonts w:eastAsia="Calibri"/>
          <w:color w:val="000000"/>
          <w:sz w:val="22"/>
          <w:szCs w:val="22"/>
          <w:lang w:eastAsia="en-US"/>
        </w:rPr>
      </w:pPr>
      <w:r w:rsidRPr="008B21A9">
        <w:rPr>
          <w:sz w:val="22"/>
          <w:szCs w:val="22"/>
        </w:rPr>
        <w:t>4</w:t>
      </w:r>
      <w:r w:rsidR="00015C24" w:rsidRPr="008B21A9">
        <w:rPr>
          <w:sz w:val="22"/>
          <w:szCs w:val="22"/>
        </w:rPr>
        <w:t>.8</w:t>
      </w:r>
      <w:r w:rsidRPr="008B21A9">
        <w:rPr>
          <w:sz w:val="22"/>
          <w:szCs w:val="22"/>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w:t>
      </w:r>
      <w:r w:rsidR="00015C24" w:rsidRPr="008B21A9">
        <w:rPr>
          <w:sz w:val="22"/>
          <w:szCs w:val="22"/>
        </w:rPr>
        <w:t>оставления муниципальной услуги</w:t>
      </w:r>
      <w:r w:rsidRPr="008B21A9">
        <w:rPr>
          <w:sz w:val="22"/>
          <w:szCs w:val="22"/>
        </w:rPr>
        <w:t>.</w:t>
      </w:r>
    </w:p>
    <w:p w:rsidR="000B3EB8" w:rsidRPr="008B21A9" w:rsidRDefault="000B3EB8" w:rsidP="008B21A9">
      <w:pPr>
        <w:autoSpaceDE w:val="0"/>
        <w:autoSpaceDN w:val="0"/>
        <w:adjustRightInd w:val="0"/>
        <w:ind w:firstLine="709"/>
        <w:jc w:val="both"/>
        <w:rPr>
          <w:sz w:val="22"/>
          <w:szCs w:val="22"/>
        </w:rPr>
      </w:pPr>
    </w:p>
    <w:p w:rsidR="00ED72CB" w:rsidRPr="008B21A9" w:rsidRDefault="00ED72CB" w:rsidP="008B21A9">
      <w:pPr>
        <w:autoSpaceDE w:val="0"/>
        <w:autoSpaceDN w:val="0"/>
        <w:adjustRightInd w:val="0"/>
        <w:jc w:val="center"/>
        <w:rPr>
          <w:b/>
          <w:bCs/>
          <w:color w:val="000000"/>
          <w:sz w:val="22"/>
          <w:szCs w:val="22"/>
        </w:rPr>
      </w:pPr>
      <w:r w:rsidRPr="008B21A9">
        <w:rPr>
          <w:b/>
          <w:color w:val="000000"/>
          <w:sz w:val="22"/>
          <w:szCs w:val="22"/>
        </w:rPr>
        <w:t>V.</w:t>
      </w:r>
      <w:r w:rsidR="0005187D" w:rsidRPr="008B21A9">
        <w:rPr>
          <w:b/>
          <w:color w:val="000000"/>
          <w:sz w:val="22"/>
          <w:szCs w:val="22"/>
        </w:rPr>
        <w:t xml:space="preserve"> </w:t>
      </w:r>
      <w:r w:rsidRPr="008B21A9">
        <w:rPr>
          <w:b/>
          <w:bCs/>
          <w:color w:val="000000"/>
          <w:sz w:val="22"/>
          <w:szCs w:val="22"/>
        </w:rPr>
        <w:t xml:space="preserve">Досудебный (внесудебный) порядок обжалования решений и действий (бездействия) органа, предоставляющего муниципальную услугу, </w:t>
      </w:r>
      <w:r w:rsidR="00B43814" w:rsidRPr="008B21A9">
        <w:rPr>
          <w:b/>
          <w:bCs/>
          <w:color w:val="000000"/>
          <w:sz w:val="22"/>
          <w:szCs w:val="22"/>
        </w:rPr>
        <w:br/>
      </w:r>
      <w:r w:rsidRPr="008B21A9">
        <w:rPr>
          <w:b/>
          <w:bCs/>
          <w:color w:val="000000"/>
          <w:sz w:val="22"/>
          <w:szCs w:val="22"/>
        </w:rPr>
        <w:t>а также его должностных лиц (муниципальных служащих)</w:t>
      </w:r>
    </w:p>
    <w:p w:rsidR="00C61C04" w:rsidRPr="008B21A9" w:rsidRDefault="00ED72CB" w:rsidP="008B21A9">
      <w:pPr>
        <w:tabs>
          <w:tab w:val="num" w:pos="1713"/>
        </w:tabs>
        <w:suppressAutoHyphens/>
        <w:ind w:firstLine="426"/>
        <w:rPr>
          <w:rFonts w:eastAsia="Calibri"/>
          <w:color w:val="000000"/>
          <w:sz w:val="22"/>
          <w:szCs w:val="22"/>
          <w:lang w:eastAsia="en-US"/>
        </w:rPr>
      </w:pPr>
      <w:r w:rsidRPr="008B21A9">
        <w:rPr>
          <w:rFonts w:eastAsia="Calibri"/>
          <w:color w:val="000000"/>
          <w:sz w:val="22"/>
          <w:szCs w:val="22"/>
          <w:lang w:eastAsia="en-US"/>
        </w:rPr>
        <w:t xml:space="preserve">5.1.  Информация для заявителя о его праве подать жалобу на решение </w:t>
      </w:r>
      <w:r w:rsidRPr="008B21A9">
        <w:rPr>
          <w:rFonts w:eastAsia="Calibri"/>
          <w:color w:val="000000"/>
          <w:sz w:val="22"/>
          <w:szCs w:val="22"/>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ED72CB" w:rsidRPr="008B21A9" w:rsidRDefault="00ED72CB" w:rsidP="008B21A9">
      <w:pPr>
        <w:autoSpaceDE w:val="0"/>
        <w:autoSpaceDN w:val="0"/>
        <w:adjustRightInd w:val="0"/>
        <w:ind w:firstLine="426"/>
        <w:jc w:val="both"/>
        <w:rPr>
          <w:color w:val="000000"/>
          <w:sz w:val="22"/>
          <w:szCs w:val="22"/>
        </w:rPr>
      </w:pPr>
      <w:r w:rsidRPr="008B21A9">
        <w:rPr>
          <w:rFonts w:eastAsia="Calibri"/>
          <w:color w:val="000000"/>
          <w:sz w:val="22"/>
          <w:szCs w:val="22"/>
          <w:lang w:eastAsia="en-US"/>
        </w:rPr>
        <w:t xml:space="preserve">5.1.1. Заявитель имеет право на обжалование действий (бездействия) </w:t>
      </w:r>
      <w:r w:rsidRPr="008B21A9">
        <w:rPr>
          <w:rFonts w:eastAsia="Calibri"/>
          <w:color w:val="000000"/>
          <w:sz w:val="22"/>
          <w:szCs w:val="22"/>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8B21A9">
        <w:rPr>
          <w:color w:val="000000"/>
          <w:sz w:val="22"/>
          <w:szCs w:val="22"/>
        </w:rPr>
        <w:t xml:space="preserve"> в досудебном (внесудебном) порядке.</w:t>
      </w:r>
    </w:p>
    <w:p w:rsidR="00ED72CB" w:rsidRPr="008B21A9" w:rsidRDefault="00ED72CB" w:rsidP="008B21A9">
      <w:pPr>
        <w:autoSpaceDE w:val="0"/>
        <w:autoSpaceDN w:val="0"/>
        <w:adjustRightInd w:val="0"/>
        <w:ind w:firstLine="426"/>
        <w:rPr>
          <w:color w:val="000000"/>
          <w:sz w:val="22"/>
          <w:szCs w:val="22"/>
        </w:rPr>
      </w:pPr>
      <w:r w:rsidRPr="008B21A9">
        <w:rPr>
          <w:color w:val="000000"/>
          <w:sz w:val="22"/>
          <w:szCs w:val="22"/>
        </w:rPr>
        <w:t>5.2. Предмет жалобы</w:t>
      </w:r>
    </w:p>
    <w:p w:rsidR="00ED72CB" w:rsidRPr="008B21A9" w:rsidRDefault="00ED72CB" w:rsidP="008B21A9">
      <w:pPr>
        <w:autoSpaceDE w:val="0"/>
        <w:autoSpaceDN w:val="0"/>
        <w:adjustRightInd w:val="0"/>
        <w:ind w:firstLine="426"/>
        <w:jc w:val="both"/>
        <w:rPr>
          <w:color w:val="000000"/>
          <w:sz w:val="22"/>
          <w:szCs w:val="22"/>
        </w:rPr>
      </w:pPr>
      <w:r w:rsidRPr="008B21A9">
        <w:rPr>
          <w:color w:val="000000"/>
          <w:sz w:val="22"/>
          <w:szCs w:val="22"/>
        </w:rPr>
        <w:t>5.2.1. Заявитель имеет право обратиться с жалобой, в том числе в следующих случаях:</w:t>
      </w:r>
    </w:p>
    <w:p w:rsidR="00ED72CB" w:rsidRPr="008B21A9" w:rsidRDefault="00ED72CB" w:rsidP="008B21A9">
      <w:pPr>
        <w:autoSpaceDE w:val="0"/>
        <w:autoSpaceDN w:val="0"/>
        <w:adjustRightInd w:val="0"/>
        <w:ind w:firstLine="426"/>
        <w:jc w:val="both"/>
        <w:rPr>
          <w:color w:val="000000"/>
          <w:sz w:val="22"/>
          <w:szCs w:val="22"/>
        </w:rPr>
      </w:pPr>
      <w:r w:rsidRPr="008B21A9">
        <w:rPr>
          <w:color w:val="000000"/>
          <w:sz w:val="22"/>
          <w:szCs w:val="22"/>
        </w:rPr>
        <w:t>5.2.1.1.</w:t>
      </w:r>
      <w:r w:rsidR="001E3013" w:rsidRPr="008B21A9">
        <w:rPr>
          <w:color w:val="000000"/>
          <w:sz w:val="22"/>
          <w:szCs w:val="22"/>
        </w:rPr>
        <w:tab/>
      </w:r>
      <w:r w:rsidRPr="008B21A9">
        <w:rPr>
          <w:color w:val="000000"/>
          <w:sz w:val="22"/>
          <w:szCs w:val="22"/>
        </w:rPr>
        <w:t xml:space="preserve">нарушение срока регистрации запроса заявителя о предоставлении муниципальной </w:t>
      </w:r>
      <w:r w:rsidR="008B21A9">
        <w:rPr>
          <w:color w:val="000000"/>
          <w:sz w:val="22"/>
          <w:szCs w:val="22"/>
        </w:rPr>
        <w:t>у</w:t>
      </w:r>
      <w:r w:rsidRPr="008B21A9">
        <w:rPr>
          <w:color w:val="000000"/>
          <w:sz w:val="22"/>
          <w:szCs w:val="22"/>
        </w:rPr>
        <w:t>слуги;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5.2.1.2.</w:t>
      </w:r>
      <w:r w:rsidR="001E3013" w:rsidRPr="008B21A9">
        <w:rPr>
          <w:color w:val="000000"/>
          <w:sz w:val="22"/>
          <w:szCs w:val="22"/>
        </w:rPr>
        <w:tab/>
      </w:r>
      <w:r w:rsidRPr="008B21A9">
        <w:rPr>
          <w:color w:val="000000"/>
          <w:sz w:val="22"/>
          <w:szCs w:val="22"/>
        </w:rPr>
        <w:t>нарушение срока предоставления муниципальной услуги;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5.2.1.3.</w:t>
      </w:r>
      <w:r w:rsidR="001E3013" w:rsidRPr="008B21A9">
        <w:rPr>
          <w:color w:val="000000"/>
          <w:sz w:val="22"/>
          <w:szCs w:val="22"/>
        </w:rPr>
        <w:tab/>
      </w:r>
      <w:r w:rsidRPr="008B21A9">
        <w:rPr>
          <w:color w:val="000000"/>
          <w:sz w:val="22"/>
          <w:szCs w:val="22"/>
        </w:rPr>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5.2.1.4.</w:t>
      </w:r>
      <w:r w:rsidR="001E3013" w:rsidRPr="008B21A9">
        <w:rPr>
          <w:color w:val="000000"/>
          <w:sz w:val="22"/>
          <w:szCs w:val="22"/>
        </w:rPr>
        <w:tab/>
      </w:r>
      <w:r w:rsidRPr="008B21A9">
        <w:rPr>
          <w:color w:val="000000"/>
          <w:sz w:val="22"/>
          <w:szCs w:val="22"/>
        </w:rPr>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5.2.1.5.</w:t>
      </w:r>
      <w:r w:rsidR="001E3013" w:rsidRPr="008B21A9">
        <w:rPr>
          <w:color w:val="000000"/>
          <w:sz w:val="22"/>
          <w:szCs w:val="22"/>
        </w:rPr>
        <w:tab/>
      </w:r>
      <w:r w:rsidRPr="008B21A9">
        <w:rPr>
          <w:color w:val="000000"/>
          <w:sz w:val="22"/>
          <w:szCs w:val="22"/>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5.2.1.6.</w:t>
      </w:r>
      <w:r w:rsidR="001E3013" w:rsidRPr="008B21A9">
        <w:rPr>
          <w:color w:val="000000"/>
          <w:sz w:val="22"/>
          <w:szCs w:val="22"/>
        </w:rPr>
        <w:tab/>
      </w:r>
      <w:r w:rsidRPr="008B21A9">
        <w:rPr>
          <w:color w:val="000000"/>
          <w:sz w:val="22"/>
          <w:szCs w:val="22"/>
        </w:rPr>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5.2.1.7.</w:t>
      </w:r>
      <w:r w:rsidR="001E3013" w:rsidRPr="008B21A9">
        <w:rPr>
          <w:color w:val="000000"/>
          <w:sz w:val="22"/>
          <w:szCs w:val="22"/>
        </w:rPr>
        <w:tab/>
      </w:r>
      <w:r w:rsidRPr="008B21A9">
        <w:rPr>
          <w:color w:val="000000"/>
          <w:sz w:val="22"/>
          <w:szCs w:val="22"/>
        </w:rPr>
        <w:t>отказ органа, предоставляющего муниципальную услугу,</w:t>
      </w:r>
      <w:r w:rsidR="008B21A9">
        <w:rPr>
          <w:color w:val="000000"/>
          <w:sz w:val="22"/>
          <w:szCs w:val="22"/>
        </w:rPr>
        <w:t xml:space="preserve"> </w:t>
      </w:r>
      <w:r w:rsidRPr="008B21A9">
        <w:rPr>
          <w:color w:val="000000"/>
          <w:sz w:val="22"/>
          <w:szCs w:val="22"/>
        </w:rPr>
        <w:t>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5.2.2. Жалоба должна содержать:</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5.2.2.1.</w:t>
      </w:r>
      <w:r w:rsidR="001E3013" w:rsidRPr="008B21A9">
        <w:rPr>
          <w:color w:val="000000"/>
          <w:sz w:val="22"/>
          <w:szCs w:val="22"/>
        </w:rPr>
        <w:tab/>
      </w:r>
      <w:r w:rsidRPr="008B21A9">
        <w:rPr>
          <w:color w:val="000000"/>
          <w:sz w:val="22"/>
          <w:szCs w:val="22"/>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5.2.2.2.</w:t>
      </w:r>
      <w:r w:rsidR="001E3013" w:rsidRPr="008B21A9">
        <w:rPr>
          <w:color w:val="000000"/>
          <w:sz w:val="22"/>
          <w:szCs w:val="22"/>
        </w:rPr>
        <w:tab/>
      </w:r>
      <w:r w:rsidRPr="008B21A9">
        <w:rPr>
          <w:color w:val="000000"/>
          <w:sz w:val="22"/>
          <w:szCs w:val="22"/>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E3013" w:rsidRPr="008B21A9" w:rsidRDefault="00ED72CB" w:rsidP="008B21A9">
      <w:pPr>
        <w:tabs>
          <w:tab w:val="left" w:pos="851"/>
        </w:tabs>
        <w:autoSpaceDE w:val="0"/>
        <w:autoSpaceDN w:val="0"/>
        <w:adjustRightInd w:val="0"/>
        <w:ind w:firstLine="567"/>
        <w:contextualSpacing/>
        <w:rPr>
          <w:rFonts w:eastAsia="Calibri"/>
          <w:color w:val="000000"/>
          <w:sz w:val="22"/>
          <w:szCs w:val="22"/>
          <w:lang w:eastAsia="en-US"/>
        </w:rPr>
      </w:pPr>
      <w:r w:rsidRPr="008B21A9">
        <w:rPr>
          <w:rFonts w:eastAsia="Calibri"/>
          <w:color w:val="000000"/>
          <w:sz w:val="22"/>
          <w:szCs w:val="22"/>
          <w:lang w:eastAsia="en-US"/>
        </w:rPr>
        <w:lastRenderedPageBreak/>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ED72CB" w:rsidRPr="008B21A9" w:rsidRDefault="00ED72CB" w:rsidP="008B21A9">
      <w:pPr>
        <w:autoSpaceDE w:val="0"/>
        <w:autoSpaceDN w:val="0"/>
        <w:adjustRightInd w:val="0"/>
        <w:ind w:firstLine="567"/>
        <w:jc w:val="both"/>
        <w:rPr>
          <w:b/>
          <w:i/>
          <w:color w:val="000000"/>
          <w:sz w:val="22"/>
          <w:szCs w:val="22"/>
        </w:rPr>
      </w:pPr>
      <w:r w:rsidRPr="008B21A9">
        <w:rPr>
          <w:rFonts w:eastAsia="Calibri"/>
          <w:color w:val="000000"/>
          <w:sz w:val="22"/>
          <w:szCs w:val="22"/>
          <w:lang w:eastAsia="en-US"/>
        </w:rPr>
        <w:t xml:space="preserve">5.3.1. Жалоба на решение и действие (бездействие) </w:t>
      </w:r>
      <w:r w:rsidRPr="008B21A9">
        <w:rPr>
          <w:color w:val="000000"/>
          <w:sz w:val="22"/>
          <w:szCs w:val="22"/>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8B21A9">
        <w:rPr>
          <w:rFonts w:eastAsia="Calibri"/>
          <w:color w:val="000000"/>
          <w:sz w:val="22"/>
          <w:szCs w:val="22"/>
          <w:lang w:eastAsia="en-US"/>
        </w:rPr>
        <w:t xml:space="preserve">подается в письменной форме, в том числе при личном приеме заявителя, или в электронной форме в </w:t>
      </w:r>
      <w:r w:rsidR="007D2EC3" w:rsidRPr="008B21A9">
        <w:rPr>
          <w:color w:val="000000"/>
          <w:sz w:val="22"/>
          <w:szCs w:val="22"/>
        </w:rPr>
        <w:t>Муниципальное учреждение Косинское сельское поселение</w:t>
      </w:r>
      <w:r w:rsidR="00407973" w:rsidRPr="008B21A9">
        <w:rPr>
          <w:color w:val="000000"/>
          <w:sz w:val="22"/>
          <w:szCs w:val="22"/>
        </w:rPr>
        <w:t>, далее орган, уполномоченный на рассмотрение жалоб.</w:t>
      </w:r>
    </w:p>
    <w:p w:rsidR="00ED72CB" w:rsidRPr="008B21A9" w:rsidRDefault="00ED72CB" w:rsidP="008B21A9">
      <w:pPr>
        <w:autoSpaceDE w:val="0"/>
        <w:autoSpaceDN w:val="0"/>
        <w:adjustRightInd w:val="0"/>
        <w:ind w:firstLine="567"/>
        <w:jc w:val="both"/>
        <w:rPr>
          <w:rFonts w:eastAsia="Calibri"/>
          <w:color w:val="000000"/>
          <w:sz w:val="22"/>
          <w:szCs w:val="22"/>
          <w:lang w:eastAsia="en-US"/>
        </w:rPr>
      </w:pPr>
      <w:r w:rsidRPr="008B21A9">
        <w:rPr>
          <w:rFonts w:eastAsia="Calibri"/>
          <w:color w:val="000000"/>
          <w:sz w:val="22"/>
          <w:szCs w:val="22"/>
          <w:lang w:eastAsia="en-US"/>
        </w:rPr>
        <w:t xml:space="preserve">5.3.2. Жалоба на решение, принятое </w:t>
      </w:r>
      <w:r w:rsidR="007D2EC3" w:rsidRPr="008B21A9">
        <w:rPr>
          <w:rFonts w:eastAsia="Calibri"/>
          <w:color w:val="000000"/>
          <w:sz w:val="22"/>
          <w:szCs w:val="22"/>
          <w:lang w:eastAsia="en-US"/>
        </w:rPr>
        <w:t>исполнителем</w:t>
      </w:r>
      <w:r w:rsidRPr="008B21A9">
        <w:rPr>
          <w:rFonts w:eastAsia="Calibri"/>
          <w:color w:val="000000"/>
          <w:sz w:val="22"/>
          <w:szCs w:val="22"/>
          <w:lang w:eastAsia="en-US"/>
        </w:rPr>
        <w:t xml:space="preserve"> </w:t>
      </w:r>
      <w:r w:rsidRPr="008B21A9">
        <w:rPr>
          <w:color w:val="000000"/>
          <w:sz w:val="22"/>
          <w:szCs w:val="22"/>
        </w:rPr>
        <w:t>органа, предоставляющего муниципальную услугу,</w:t>
      </w:r>
      <w:r w:rsidRPr="008B21A9">
        <w:rPr>
          <w:rFonts w:eastAsia="Calibri"/>
          <w:color w:val="000000"/>
          <w:sz w:val="22"/>
          <w:szCs w:val="22"/>
          <w:lang w:eastAsia="en-US"/>
        </w:rPr>
        <w:t xml:space="preserve"> подается</w:t>
      </w:r>
      <w:r w:rsidR="007D2EC3" w:rsidRPr="008B21A9">
        <w:rPr>
          <w:rFonts w:eastAsia="Calibri"/>
          <w:color w:val="000000"/>
          <w:sz w:val="22"/>
          <w:szCs w:val="22"/>
          <w:lang w:eastAsia="en-US"/>
        </w:rPr>
        <w:t xml:space="preserve"> главе Косинского сельского поселения</w:t>
      </w:r>
      <w:r w:rsidRPr="008B21A9">
        <w:rPr>
          <w:rFonts w:eastAsia="Calibri"/>
          <w:color w:val="000000"/>
          <w:sz w:val="22"/>
          <w:szCs w:val="22"/>
          <w:lang w:eastAsia="en-US"/>
        </w:rPr>
        <w:t>.</w:t>
      </w:r>
    </w:p>
    <w:p w:rsidR="00ED72CB" w:rsidRPr="008B21A9" w:rsidRDefault="00ED72CB" w:rsidP="008B21A9">
      <w:pPr>
        <w:autoSpaceDE w:val="0"/>
        <w:autoSpaceDN w:val="0"/>
        <w:adjustRightInd w:val="0"/>
        <w:ind w:firstLine="567"/>
        <w:rPr>
          <w:color w:val="000000"/>
          <w:sz w:val="22"/>
          <w:szCs w:val="22"/>
        </w:rPr>
      </w:pPr>
      <w:r w:rsidRPr="008B21A9">
        <w:rPr>
          <w:color w:val="000000"/>
          <w:sz w:val="22"/>
          <w:szCs w:val="22"/>
        </w:rPr>
        <w:t>5.4. Порядок подачи и рассмотрения жалобы</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5.4.1. Жалоба подается в письменной форме на бумажном носителе:</w:t>
      </w:r>
    </w:p>
    <w:p w:rsidR="00ED72CB" w:rsidRPr="008B21A9" w:rsidRDefault="00ED72CB" w:rsidP="008B21A9">
      <w:pPr>
        <w:autoSpaceDE w:val="0"/>
        <w:autoSpaceDN w:val="0"/>
        <w:adjustRightInd w:val="0"/>
        <w:ind w:firstLine="539"/>
        <w:jc w:val="both"/>
        <w:rPr>
          <w:b/>
          <w:i/>
          <w:color w:val="000000"/>
          <w:sz w:val="22"/>
          <w:szCs w:val="22"/>
        </w:rPr>
      </w:pPr>
      <w:r w:rsidRPr="008B21A9">
        <w:rPr>
          <w:color w:val="000000"/>
          <w:sz w:val="22"/>
          <w:szCs w:val="22"/>
        </w:rPr>
        <w:t xml:space="preserve">5.4.1.1. непосредственно в канцелярию органа, </w:t>
      </w:r>
      <w:r w:rsidR="00407973" w:rsidRPr="008B21A9">
        <w:rPr>
          <w:color w:val="000000"/>
          <w:sz w:val="22"/>
          <w:szCs w:val="22"/>
        </w:rPr>
        <w:t>уполномоченн</w:t>
      </w:r>
      <w:r w:rsidR="00E169E0" w:rsidRPr="008B21A9">
        <w:rPr>
          <w:color w:val="000000"/>
          <w:sz w:val="22"/>
          <w:szCs w:val="22"/>
        </w:rPr>
        <w:t>ого на рассмотрение жалоб</w:t>
      </w:r>
      <w:r w:rsidRPr="008B21A9">
        <w:rPr>
          <w:rFonts w:eastAsia="Calibri"/>
          <w:color w:val="000000"/>
          <w:sz w:val="22"/>
          <w:szCs w:val="22"/>
          <w:lang w:eastAsia="en-US"/>
        </w:rPr>
        <w:t>;</w:t>
      </w:r>
    </w:p>
    <w:p w:rsidR="00ED72CB" w:rsidRPr="008B21A9" w:rsidRDefault="00ED72CB" w:rsidP="008B21A9">
      <w:pPr>
        <w:autoSpaceDE w:val="0"/>
        <w:autoSpaceDN w:val="0"/>
        <w:adjustRightInd w:val="0"/>
        <w:ind w:firstLine="539"/>
        <w:jc w:val="both"/>
        <w:rPr>
          <w:rFonts w:eastAsia="Calibri"/>
          <w:b/>
          <w:color w:val="000000"/>
          <w:sz w:val="22"/>
          <w:szCs w:val="22"/>
          <w:lang w:eastAsia="en-US"/>
        </w:rPr>
      </w:pPr>
      <w:r w:rsidRPr="008B21A9">
        <w:rPr>
          <w:color w:val="000000"/>
          <w:sz w:val="22"/>
          <w:szCs w:val="22"/>
        </w:rPr>
        <w:t xml:space="preserve">5.4.1.2. почтовым отправлением по адресу (месту нахождения) органа, </w:t>
      </w:r>
      <w:r w:rsidR="00E169E0" w:rsidRPr="008B21A9">
        <w:rPr>
          <w:color w:val="000000"/>
          <w:sz w:val="22"/>
          <w:szCs w:val="22"/>
        </w:rPr>
        <w:t xml:space="preserve">уполномоченного </w:t>
      </w:r>
      <w:r w:rsidR="00E169E0" w:rsidRPr="008B21A9">
        <w:rPr>
          <w:rFonts w:eastAsia="Calibri"/>
          <w:color w:val="000000"/>
          <w:sz w:val="22"/>
          <w:szCs w:val="22"/>
          <w:lang w:eastAsia="en-US"/>
        </w:rPr>
        <w:t>на рассмотрение жалоб;</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5.4.1.3. в ходе личного приема руководителя органа, </w:t>
      </w:r>
      <w:r w:rsidR="00E169E0" w:rsidRPr="008B21A9">
        <w:rPr>
          <w:color w:val="000000"/>
          <w:sz w:val="22"/>
          <w:szCs w:val="22"/>
        </w:rPr>
        <w:t>уполномоченного на рассмотрение жалоб.</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5.4.2. Время приема жалоб органа, </w:t>
      </w:r>
      <w:r w:rsidR="00E169E0" w:rsidRPr="008B21A9">
        <w:rPr>
          <w:color w:val="000000"/>
          <w:sz w:val="22"/>
          <w:szCs w:val="22"/>
        </w:rPr>
        <w:t>уполномоченного на рассмотрение жалоб</w:t>
      </w:r>
      <w:r w:rsidRPr="008B21A9">
        <w:rPr>
          <w:color w:val="000000"/>
          <w:sz w:val="22"/>
          <w:szCs w:val="22"/>
        </w:rPr>
        <w:t>,</w:t>
      </w:r>
      <w:r w:rsidR="0005187D" w:rsidRPr="008B21A9">
        <w:rPr>
          <w:color w:val="000000"/>
          <w:sz w:val="22"/>
          <w:szCs w:val="22"/>
        </w:rPr>
        <w:t xml:space="preserve"> </w:t>
      </w:r>
      <w:r w:rsidRPr="008B21A9">
        <w:rPr>
          <w:color w:val="000000"/>
          <w:sz w:val="22"/>
          <w:szCs w:val="22"/>
        </w:rPr>
        <w:t>совпадает со временем предоставления муниципальной услуги.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5.4.3. Жалоба может быть подана заявителем в электронной форме посредством:</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5.4.3.1. </w:t>
      </w:r>
      <w:r w:rsidR="007D2EC3" w:rsidRPr="008B21A9">
        <w:rPr>
          <w:color w:val="000000"/>
          <w:sz w:val="22"/>
          <w:szCs w:val="22"/>
        </w:rPr>
        <w:t>электронной почты.</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5.4.4. При подаче жалобы в электронном виде документы, указанные в </w:t>
      </w:r>
      <w:hyperlink r:id="rId13" w:history="1">
        <w:r w:rsidRPr="008B21A9">
          <w:rPr>
            <w:color w:val="000000"/>
            <w:sz w:val="22"/>
            <w:szCs w:val="22"/>
          </w:rPr>
          <w:t>пункте 5</w:t>
        </w:r>
      </w:hyperlink>
      <w:r w:rsidRPr="008B21A9">
        <w:rPr>
          <w:color w:val="000000"/>
          <w:sz w:val="22"/>
          <w:szCs w:val="22"/>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ED72CB" w:rsidRPr="008B21A9" w:rsidRDefault="007D2EC3" w:rsidP="008B21A9">
      <w:pPr>
        <w:autoSpaceDE w:val="0"/>
        <w:autoSpaceDN w:val="0"/>
        <w:adjustRightInd w:val="0"/>
        <w:ind w:firstLine="539"/>
        <w:jc w:val="both"/>
        <w:rPr>
          <w:color w:val="000000"/>
          <w:sz w:val="22"/>
          <w:szCs w:val="22"/>
        </w:rPr>
      </w:pPr>
      <w:r w:rsidRPr="008B21A9">
        <w:rPr>
          <w:color w:val="000000"/>
          <w:sz w:val="22"/>
          <w:szCs w:val="22"/>
        </w:rPr>
        <w:t>5.4.5.</w:t>
      </w:r>
      <w:r w:rsidR="00ED72CB" w:rsidRPr="008B21A9">
        <w:rPr>
          <w:color w:val="000000"/>
          <w:sz w:val="22"/>
          <w:szCs w:val="22"/>
        </w:rPr>
        <w:t xml:space="preserve"> В органе, </w:t>
      </w:r>
      <w:r w:rsidR="00E169E0" w:rsidRPr="008B21A9">
        <w:rPr>
          <w:color w:val="000000"/>
          <w:sz w:val="22"/>
          <w:szCs w:val="22"/>
        </w:rPr>
        <w:t>уполномоченном на рассмотрение жалоб</w:t>
      </w:r>
      <w:r w:rsidR="00ED72CB" w:rsidRPr="008B21A9">
        <w:rPr>
          <w:color w:val="000000"/>
          <w:sz w:val="22"/>
          <w:szCs w:val="22"/>
        </w:rPr>
        <w:t>,</w:t>
      </w:r>
      <w:r w:rsidR="0005187D" w:rsidRPr="008B21A9">
        <w:rPr>
          <w:color w:val="000000"/>
          <w:sz w:val="22"/>
          <w:szCs w:val="22"/>
        </w:rPr>
        <w:t xml:space="preserve"> </w:t>
      </w:r>
      <w:r w:rsidR="00ED72CB" w:rsidRPr="008B21A9">
        <w:rPr>
          <w:color w:val="000000"/>
          <w:sz w:val="22"/>
          <w:szCs w:val="22"/>
        </w:rPr>
        <w:t>определяются уполномоченные на рассмотрение жалоб должностные лица, которые обеспечивают</w:t>
      </w:r>
      <w:r w:rsidRPr="008B21A9">
        <w:rPr>
          <w:color w:val="000000"/>
          <w:sz w:val="22"/>
          <w:szCs w:val="22"/>
        </w:rPr>
        <w:t xml:space="preserve"> </w:t>
      </w:r>
      <w:r w:rsidR="00ED72CB" w:rsidRPr="008B21A9">
        <w:rPr>
          <w:color w:val="000000"/>
          <w:sz w:val="22"/>
          <w:szCs w:val="22"/>
        </w:rPr>
        <w:t xml:space="preserve">прием и рассмотрение жалоб в соответствии с требованиями статьи </w:t>
      </w:r>
      <w:r w:rsidR="00ED72CB" w:rsidRPr="008B21A9">
        <w:rPr>
          <w:rFonts w:eastAsia="Calibri"/>
          <w:color w:val="000000"/>
          <w:sz w:val="22"/>
          <w:szCs w:val="22"/>
          <w:lang w:eastAsia="en-US"/>
        </w:rPr>
        <w:t xml:space="preserve">11.2 Федерального закона от 27 июля 2010 г. № 210-ФЗ </w:t>
      </w:r>
      <w:r w:rsidR="00E169E0" w:rsidRPr="008B21A9">
        <w:rPr>
          <w:rFonts w:eastAsia="Calibri"/>
          <w:color w:val="000000"/>
          <w:sz w:val="22"/>
          <w:szCs w:val="22"/>
          <w:lang w:eastAsia="en-US"/>
        </w:rPr>
        <w:br/>
      </w:r>
      <w:r w:rsidR="00ED72CB" w:rsidRPr="008B21A9">
        <w:rPr>
          <w:rFonts w:eastAsia="Calibri"/>
          <w:color w:val="000000"/>
          <w:sz w:val="22"/>
          <w:szCs w:val="22"/>
          <w:lang w:eastAsia="en-US"/>
        </w:rPr>
        <w:t>«Об организации предоставления государственных и муниципальных услуг»</w:t>
      </w:r>
      <w:r w:rsidR="00ED72CB" w:rsidRPr="008B21A9">
        <w:rPr>
          <w:color w:val="000000"/>
          <w:sz w:val="22"/>
          <w:szCs w:val="22"/>
        </w:rPr>
        <w:t>;</w:t>
      </w:r>
    </w:p>
    <w:p w:rsidR="00ED72CB" w:rsidRPr="008B21A9" w:rsidRDefault="00ED72CB" w:rsidP="008B21A9">
      <w:pPr>
        <w:autoSpaceDE w:val="0"/>
        <w:autoSpaceDN w:val="0"/>
        <w:adjustRightInd w:val="0"/>
        <w:ind w:firstLine="539"/>
        <w:rPr>
          <w:color w:val="000000"/>
          <w:sz w:val="22"/>
          <w:szCs w:val="22"/>
        </w:rPr>
      </w:pPr>
      <w:r w:rsidRPr="008B21A9">
        <w:rPr>
          <w:color w:val="000000"/>
          <w:sz w:val="22"/>
          <w:szCs w:val="22"/>
        </w:rPr>
        <w:t>5.5. Сроки рассмотрения жалобы</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5.5.1. Жалоба, поступившая в</w:t>
      </w:r>
      <w:r w:rsidR="0005187D" w:rsidRPr="008B21A9">
        <w:rPr>
          <w:color w:val="000000"/>
          <w:sz w:val="22"/>
          <w:szCs w:val="22"/>
        </w:rPr>
        <w:t xml:space="preserve"> </w:t>
      </w:r>
      <w:r w:rsidRPr="008B21A9">
        <w:rPr>
          <w:color w:val="000000"/>
          <w:sz w:val="22"/>
          <w:szCs w:val="22"/>
        </w:rPr>
        <w:t xml:space="preserve">орган, </w:t>
      </w:r>
      <w:r w:rsidR="0002601A" w:rsidRPr="008B21A9">
        <w:rPr>
          <w:color w:val="000000"/>
          <w:sz w:val="22"/>
          <w:szCs w:val="22"/>
        </w:rPr>
        <w:t>уполномоченный на рассмотрение жалоб</w:t>
      </w:r>
      <w:r w:rsidRPr="008B21A9">
        <w:rPr>
          <w:color w:val="000000"/>
          <w:sz w:val="22"/>
          <w:szCs w:val="22"/>
        </w:rPr>
        <w:t>,</w:t>
      </w:r>
      <w:r w:rsidR="0005187D" w:rsidRPr="008B21A9">
        <w:rPr>
          <w:color w:val="000000"/>
          <w:sz w:val="22"/>
          <w:szCs w:val="22"/>
        </w:rPr>
        <w:t xml:space="preserve"> </w:t>
      </w:r>
      <w:r w:rsidRPr="008B21A9">
        <w:rPr>
          <w:color w:val="000000"/>
          <w:sz w:val="22"/>
          <w:szCs w:val="22"/>
        </w:rPr>
        <w:t>подлежит регистрации не позднее следующего рабочего дня со дня ее поступления.</w:t>
      </w:r>
    </w:p>
    <w:p w:rsidR="00ED72CB" w:rsidRPr="008B21A9" w:rsidRDefault="007D2EC3" w:rsidP="008B21A9">
      <w:pPr>
        <w:autoSpaceDE w:val="0"/>
        <w:autoSpaceDN w:val="0"/>
        <w:adjustRightInd w:val="0"/>
        <w:ind w:firstLine="539"/>
        <w:jc w:val="both"/>
        <w:rPr>
          <w:color w:val="000000"/>
          <w:sz w:val="22"/>
          <w:szCs w:val="22"/>
        </w:rPr>
      </w:pPr>
      <w:r w:rsidRPr="008B21A9">
        <w:rPr>
          <w:color w:val="000000"/>
          <w:sz w:val="22"/>
          <w:szCs w:val="22"/>
        </w:rPr>
        <w:t>5.5.2</w:t>
      </w:r>
      <w:r w:rsidR="00ED72CB" w:rsidRPr="008B21A9">
        <w:rPr>
          <w:color w:val="000000"/>
          <w:sz w:val="22"/>
          <w:szCs w:val="22"/>
        </w:rPr>
        <w:t xml:space="preserve">. Жалоба, поступившая в орган, </w:t>
      </w:r>
      <w:r w:rsidR="0002601A" w:rsidRPr="008B21A9">
        <w:rPr>
          <w:color w:val="000000"/>
          <w:sz w:val="22"/>
          <w:szCs w:val="22"/>
        </w:rPr>
        <w:t>уполномоченный на рассмотрение жалоб</w:t>
      </w:r>
      <w:r w:rsidR="00ED72CB" w:rsidRPr="008B21A9">
        <w:rPr>
          <w:color w:val="000000"/>
          <w:sz w:val="22"/>
          <w:szCs w:val="22"/>
        </w:rPr>
        <w:t>,</w:t>
      </w:r>
      <w:r w:rsidR="0005187D" w:rsidRPr="008B21A9">
        <w:rPr>
          <w:color w:val="000000"/>
          <w:sz w:val="22"/>
          <w:szCs w:val="22"/>
        </w:rPr>
        <w:t xml:space="preserve"> </w:t>
      </w:r>
      <w:r w:rsidR="00ED72CB" w:rsidRPr="008B21A9">
        <w:rPr>
          <w:color w:val="000000"/>
          <w:sz w:val="22"/>
          <w:szCs w:val="22"/>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ED72CB" w:rsidRPr="008B21A9" w:rsidRDefault="007D2EC3" w:rsidP="008B21A9">
      <w:pPr>
        <w:autoSpaceDE w:val="0"/>
        <w:autoSpaceDN w:val="0"/>
        <w:adjustRightInd w:val="0"/>
        <w:ind w:firstLine="539"/>
        <w:jc w:val="both"/>
        <w:rPr>
          <w:color w:val="000000"/>
          <w:sz w:val="22"/>
          <w:szCs w:val="22"/>
        </w:rPr>
      </w:pPr>
      <w:r w:rsidRPr="008B21A9">
        <w:rPr>
          <w:color w:val="000000"/>
          <w:sz w:val="22"/>
          <w:szCs w:val="22"/>
        </w:rPr>
        <w:t>5.5.3</w:t>
      </w:r>
      <w:r w:rsidR="00ED72CB" w:rsidRPr="008B21A9">
        <w:rPr>
          <w:color w:val="000000"/>
          <w:sz w:val="22"/>
          <w:szCs w:val="22"/>
        </w:rPr>
        <w:t>. В случае обжалования отказа органа, предоставляющего муниципальную услугу,</w:t>
      </w:r>
      <w:r w:rsidR="00ED72CB" w:rsidRPr="008B21A9">
        <w:rPr>
          <w:rFonts w:eastAsia="Calibri"/>
          <w:color w:val="000000"/>
          <w:sz w:val="22"/>
          <w:szCs w:val="22"/>
          <w:lang w:eastAsia="en-US"/>
        </w:rPr>
        <w:t xml:space="preserve"> либо должностных лиц, муниципальных служащих</w:t>
      </w:r>
      <w:r w:rsidR="008B21A9">
        <w:rPr>
          <w:rFonts w:eastAsia="Calibri"/>
          <w:color w:val="000000"/>
          <w:sz w:val="22"/>
          <w:szCs w:val="22"/>
          <w:lang w:eastAsia="en-US"/>
        </w:rPr>
        <w:t xml:space="preserve"> </w:t>
      </w:r>
      <w:r w:rsidR="00ED72CB" w:rsidRPr="008B21A9">
        <w:rPr>
          <w:color w:val="000000"/>
          <w:sz w:val="22"/>
          <w:szCs w:val="22"/>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72CB" w:rsidRPr="008B21A9" w:rsidRDefault="00ED72CB" w:rsidP="008B21A9">
      <w:pPr>
        <w:autoSpaceDE w:val="0"/>
        <w:autoSpaceDN w:val="0"/>
        <w:adjustRightInd w:val="0"/>
        <w:ind w:firstLine="540"/>
        <w:rPr>
          <w:color w:val="000000"/>
          <w:sz w:val="22"/>
          <w:szCs w:val="22"/>
        </w:rPr>
      </w:pPr>
      <w:r w:rsidRPr="008B21A9">
        <w:rPr>
          <w:color w:val="000000"/>
          <w:sz w:val="22"/>
          <w:szCs w:val="22"/>
        </w:rPr>
        <w:t>5.6. Результат рассмотрения жалобы</w:t>
      </w:r>
    </w:p>
    <w:p w:rsidR="00ED72CB" w:rsidRPr="008B21A9" w:rsidRDefault="00ED72CB" w:rsidP="008B21A9">
      <w:pPr>
        <w:autoSpaceDE w:val="0"/>
        <w:autoSpaceDN w:val="0"/>
        <w:adjustRightInd w:val="0"/>
        <w:ind w:firstLine="539"/>
        <w:jc w:val="both"/>
        <w:rPr>
          <w:rFonts w:eastAsia="Calibri"/>
          <w:b/>
          <w:color w:val="000000"/>
          <w:sz w:val="22"/>
          <w:szCs w:val="22"/>
          <w:lang w:eastAsia="en-US"/>
        </w:rPr>
      </w:pPr>
      <w:r w:rsidRPr="008B21A9">
        <w:rPr>
          <w:color w:val="000000"/>
          <w:sz w:val="22"/>
          <w:szCs w:val="22"/>
        </w:rPr>
        <w:t xml:space="preserve">5.6.1. По результатам рассмотрения жалобы орган, </w:t>
      </w:r>
      <w:r w:rsidR="0002601A" w:rsidRPr="008B21A9">
        <w:rPr>
          <w:color w:val="000000"/>
          <w:sz w:val="22"/>
          <w:szCs w:val="22"/>
        </w:rPr>
        <w:t xml:space="preserve">уполномоченный </w:t>
      </w:r>
      <w:r w:rsidR="0002601A" w:rsidRPr="008B21A9">
        <w:rPr>
          <w:color w:val="000000"/>
          <w:sz w:val="22"/>
          <w:szCs w:val="22"/>
        </w:rPr>
        <w:br/>
        <w:t>на рассмотрение жалоб</w:t>
      </w:r>
      <w:r w:rsidRPr="008B21A9">
        <w:rPr>
          <w:color w:val="000000"/>
          <w:sz w:val="22"/>
          <w:szCs w:val="22"/>
        </w:rPr>
        <w:t>,</w:t>
      </w:r>
      <w:r w:rsidR="0005187D" w:rsidRPr="008B21A9">
        <w:rPr>
          <w:color w:val="000000"/>
          <w:sz w:val="22"/>
          <w:szCs w:val="22"/>
        </w:rPr>
        <w:t xml:space="preserve"> </w:t>
      </w:r>
      <w:r w:rsidRPr="008B21A9">
        <w:rPr>
          <w:color w:val="000000"/>
          <w:sz w:val="22"/>
          <w:szCs w:val="22"/>
        </w:rPr>
        <w:t>принимает решение об удовлетворении жалобы</w:t>
      </w:r>
      <w:r w:rsidR="0002601A" w:rsidRPr="008B21A9">
        <w:rPr>
          <w:color w:val="000000"/>
          <w:sz w:val="22"/>
          <w:szCs w:val="22"/>
        </w:rPr>
        <w:t xml:space="preserve">, </w:t>
      </w:r>
      <w:r w:rsidR="00815A32" w:rsidRPr="008B21A9">
        <w:rPr>
          <w:color w:val="000000"/>
          <w:sz w:val="22"/>
          <w:szCs w:val="22"/>
        </w:rPr>
        <w:br/>
      </w:r>
      <w:r w:rsidR="0002601A" w:rsidRPr="008B21A9">
        <w:rPr>
          <w:color w:val="000000"/>
          <w:sz w:val="22"/>
          <w:szCs w:val="22"/>
        </w:rP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00815A32" w:rsidRPr="008B21A9">
        <w:rPr>
          <w:color w:val="000000"/>
          <w:sz w:val="22"/>
          <w:szCs w:val="22"/>
        </w:rPr>
        <w:br/>
      </w:r>
      <w:r w:rsidR="0002601A" w:rsidRPr="008B21A9">
        <w:rPr>
          <w:color w:val="000000"/>
          <w:sz w:val="22"/>
          <w:szCs w:val="22"/>
        </w:rP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15A32" w:rsidRPr="008B21A9">
        <w:rPr>
          <w:color w:val="000000"/>
          <w:sz w:val="22"/>
          <w:szCs w:val="22"/>
        </w:rPr>
        <w:t>Пермского края</w:t>
      </w:r>
      <w:r w:rsidR="0002601A" w:rsidRPr="008B21A9">
        <w:rPr>
          <w:color w:val="000000"/>
          <w:sz w:val="22"/>
          <w:szCs w:val="22"/>
        </w:rPr>
        <w:t>, муниципальными правовыми актами, а также в иных формах</w:t>
      </w:r>
      <w:r w:rsidR="00815A32" w:rsidRPr="008B21A9">
        <w:rPr>
          <w:color w:val="000000"/>
          <w:sz w:val="22"/>
          <w:szCs w:val="22"/>
        </w:rPr>
        <w:t>,</w:t>
      </w:r>
      <w:r w:rsidRPr="008B21A9">
        <w:rPr>
          <w:color w:val="000000"/>
          <w:sz w:val="22"/>
          <w:szCs w:val="22"/>
        </w:rPr>
        <w:t xml:space="preserve"> либо об отказе в ее удовлетворении.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5.6.3. В случае установления в ходе или по результатам рассмотрения жалобы признаков состава административного правонарушения </w:t>
      </w:r>
      <w:r w:rsidR="00815A32" w:rsidRPr="008B21A9">
        <w:rPr>
          <w:color w:val="000000"/>
          <w:sz w:val="22"/>
          <w:szCs w:val="22"/>
        </w:rPr>
        <w:br/>
      </w:r>
      <w:r w:rsidRPr="008B21A9">
        <w:rPr>
          <w:color w:val="000000"/>
          <w:sz w:val="22"/>
          <w:szCs w:val="22"/>
        </w:rPr>
        <w:t xml:space="preserve">или признаков состава преступления должностное лицо, уполномоченное </w:t>
      </w:r>
      <w:r w:rsidR="00815A32" w:rsidRPr="008B21A9">
        <w:rPr>
          <w:color w:val="000000"/>
          <w:sz w:val="22"/>
          <w:szCs w:val="22"/>
        </w:rPr>
        <w:br/>
      </w:r>
      <w:r w:rsidRPr="008B21A9">
        <w:rPr>
          <w:color w:val="000000"/>
          <w:sz w:val="22"/>
          <w:szCs w:val="22"/>
        </w:rPr>
        <w:t xml:space="preserve">на рассмотрение жалоб, незамедлительно направляет соответствующие материалы в </w:t>
      </w:r>
      <w:r w:rsidR="00815A32" w:rsidRPr="008B21A9">
        <w:rPr>
          <w:color w:val="000000"/>
          <w:sz w:val="22"/>
          <w:szCs w:val="22"/>
        </w:rPr>
        <w:t>уполномоченные государственные органы, органы местного самоуправления</w:t>
      </w:r>
      <w:r w:rsidRPr="008B21A9">
        <w:rPr>
          <w:color w:val="000000"/>
          <w:sz w:val="22"/>
          <w:szCs w:val="22"/>
        </w:rPr>
        <w:t>.</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lastRenderedPageBreak/>
        <w:t xml:space="preserve">5.6.4.Орган, </w:t>
      </w:r>
      <w:r w:rsidR="00A03FE1" w:rsidRPr="008B21A9">
        <w:rPr>
          <w:color w:val="000000"/>
          <w:sz w:val="22"/>
          <w:szCs w:val="22"/>
        </w:rPr>
        <w:t>уполномоченный на рассмотрение жалоб</w:t>
      </w:r>
      <w:r w:rsidRPr="008B21A9">
        <w:rPr>
          <w:color w:val="000000"/>
          <w:sz w:val="22"/>
          <w:szCs w:val="22"/>
        </w:rPr>
        <w:t>,</w:t>
      </w:r>
      <w:r w:rsidR="00065225" w:rsidRPr="008B21A9">
        <w:rPr>
          <w:color w:val="000000"/>
          <w:sz w:val="22"/>
          <w:szCs w:val="22"/>
        </w:rPr>
        <w:t xml:space="preserve"> </w:t>
      </w:r>
      <w:r w:rsidRPr="008B21A9">
        <w:rPr>
          <w:color w:val="000000"/>
          <w:sz w:val="22"/>
          <w:szCs w:val="22"/>
        </w:rPr>
        <w:t xml:space="preserve">отказывает </w:t>
      </w:r>
      <w:r w:rsidR="00815A32" w:rsidRPr="008B21A9">
        <w:rPr>
          <w:color w:val="000000"/>
          <w:sz w:val="22"/>
          <w:szCs w:val="22"/>
        </w:rPr>
        <w:br/>
      </w:r>
      <w:r w:rsidRPr="008B21A9">
        <w:rPr>
          <w:color w:val="000000"/>
          <w:sz w:val="22"/>
          <w:szCs w:val="22"/>
        </w:rPr>
        <w:t>в удовлетворении жалобы в следующих случаях:</w:t>
      </w:r>
    </w:p>
    <w:p w:rsidR="00065225" w:rsidRPr="008B21A9" w:rsidRDefault="00065225" w:rsidP="008B21A9">
      <w:pPr>
        <w:autoSpaceDE w:val="0"/>
        <w:autoSpaceDN w:val="0"/>
        <w:adjustRightInd w:val="0"/>
        <w:ind w:firstLine="709"/>
        <w:jc w:val="both"/>
        <w:rPr>
          <w:sz w:val="22"/>
          <w:szCs w:val="22"/>
        </w:rPr>
      </w:pPr>
      <w:r w:rsidRPr="008B21A9">
        <w:rPr>
          <w:sz w:val="22"/>
          <w:szCs w:val="22"/>
        </w:rPr>
        <w:t>наличие вступившего в законную силу решения суда, арбитражного суда по жалобе о том же предмете и по тем же основаниям;</w:t>
      </w:r>
    </w:p>
    <w:p w:rsidR="00065225" w:rsidRPr="008B21A9" w:rsidRDefault="00065225" w:rsidP="008B21A9">
      <w:pPr>
        <w:autoSpaceDE w:val="0"/>
        <w:autoSpaceDN w:val="0"/>
        <w:adjustRightInd w:val="0"/>
        <w:ind w:firstLine="709"/>
        <w:jc w:val="both"/>
        <w:rPr>
          <w:sz w:val="22"/>
          <w:szCs w:val="22"/>
        </w:rPr>
      </w:pPr>
      <w:r w:rsidRPr="008B21A9">
        <w:rPr>
          <w:sz w:val="22"/>
          <w:szCs w:val="22"/>
        </w:rPr>
        <w:t>подача жалобы лицом, полномочия которого не подтверждены в порядке, установленном законодательством Российской Федерации;</w:t>
      </w:r>
    </w:p>
    <w:p w:rsidR="00A03FE1" w:rsidRPr="008B21A9" w:rsidRDefault="00065225" w:rsidP="008B21A9">
      <w:pPr>
        <w:autoSpaceDE w:val="0"/>
        <w:autoSpaceDN w:val="0"/>
        <w:adjustRightInd w:val="0"/>
        <w:ind w:firstLine="539"/>
        <w:jc w:val="both"/>
        <w:rPr>
          <w:color w:val="000000"/>
          <w:sz w:val="22"/>
          <w:szCs w:val="22"/>
        </w:rPr>
      </w:pPr>
      <w:r w:rsidRPr="008B21A9">
        <w:rPr>
          <w:sz w:val="22"/>
          <w:szCs w:val="22"/>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r w:rsidR="00A03FE1" w:rsidRPr="008B21A9">
        <w:rPr>
          <w:color w:val="000000"/>
          <w:sz w:val="22"/>
          <w:szCs w:val="22"/>
        </w:rPr>
        <w:t>.</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5.6.5. </w:t>
      </w:r>
      <w:r w:rsidR="008E25B8" w:rsidRPr="008B21A9">
        <w:rPr>
          <w:color w:val="000000"/>
          <w:sz w:val="22"/>
          <w:szCs w:val="22"/>
        </w:rPr>
        <w:t>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5.6.6.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sidR="00B43814" w:rsidRPr="008B21A9">
        <w:rPr>
          <w:color w:val="000000"/>
          <w:sz w:val="22"/>
          <w:szCs w:val="22"/>
        </w:rPr>
        <w:br/>
      </w:r>
      <w:r w:rsidRPr="008B21A9">
        <w:rPr>
          <w:color w:val="000000"/>
          <w:sz w:val="22"/>
          <w:szCs w:val="22"/>
        </w:rPr>
        <w:t>о чем в течение семи дней со дня регистрации жалобы сообщается заявителю, если его фамилия и почтовый адрес поддаются прочтению.</w:t>
      </w:r>
    </w:p>
    <w:p w:rsidR="00ED72CB" w:rsidRPr="008B21A9" w:rsidRDefault="00ED72CB" w:rsidP="008B21A9">
      <w:pPr>
        <w:autoSpaceDE w:val="0"/>
        <w:autoSpaceDN w:val="0"/>
        <w:adjustRightInd w:val="0"/>
        <w:ind w:firstLine="567"/>
        <w:rPr>
          <w:color w:val="000000"/>
          <w:sz w:val="22"/>
          <w:szCs w:val="22"/>
        </w:rPr>
      </w:pPr>
      <w:r w:rsidRPr="008B21A9">
        <w:rPr>
          <w:color w:val="000000"/>
          <w:sz w:val="22"/>
          <w:szCs w:val="22"/>
        </w:rPr>
        <w:t>5.7. Порядок информирования заявителя о результатах рассмотрения жалобы</w:t>
      </w:r>
    </w:p>
    <w:p w:rsidR="00ED72CB" w:rsidRPr="008B21A9" w:rsidRDefault="00ED72CB" w:rsidP="008B21A9">
      <w:pPr>
        <w:autoSpaceDE w:val="0"/>
        <w:autoSpaceDN w:val="0"/>
        <w:adjustRightInd w:val="0"/>
        <w:ind w:firstLine="567"/>
        <w:jc w:val="both"/>
        <w:rPr>
          <w:b/>
          <w:bCs/>
          <w:color w:val="000000"/>
          <w:sz w:val="22"/>
          <w:szCs w:val="22"/>
        </w:rPr>
      </w:pPr>
      <w:r w:rsidRPr="008B21A9">
        <w:rPr>
          <w:color w:val="000000"/>
          <w:sz w:val="22"/>
          <w:szCs w:val="22"/>
        </w:rPr>
        <w:t>5.7.1. Ответ по результатам рассмотрения жалобы</w:t>
      </w:r>
      <w:r w:rsidR="0005187D" w:rsidRPr="008B21A9">
        <w:rPr>
          <w:color w:val="000000"/>
          <w:sz w:val="22"/>
          <w:szCs w:val="22"/>
        </w:rPr>
        <w:t xml:space="preserve"> </w:t>
      </w:r>
      <w:r w:rsidRPr="008B21A9">
        <w:rPr>
          <w:color w:val="000000"/>
          <w:sz w:val="22"/>
          <w:szCs w:val="22"/>
        </w:rPr>
        <w:t xml:space="preserve">подписывается уполномоченным должностным лицом органа, </w:t>
      </w:r>
      <w:r w:rsidR="008E25B8" w:rsidRPr="008B21A9">
        <w:rPr>
          <w:color w:val="000000"/>
          <w:sz w:val="22"/>
          <w:szCs w:val="22"/>
        </w:rPr>
        <w:t>уполномоченного на рассмотрение жалоб</w:t>
      </w:r>
      <w:r w:rsidRPr="008B21A9">
        <w:rPr>
          <w:color w:val="000000"/>
          <w:sz w:val="22"/>
          <w:szCs w:val="22"/>
        </w:rPr>
        <w:t>, и направляется заявителю не позднее дня, следующего за днем принятия решения, в письменной форме.</w:t>
      </w:r>
    </w:p>
    <w:p w:rsidR="00ED72CB" w:rsidRPr="008B21A9" w:rsidRDefault="00ED72CB" w:rsidP="008B21A9">
      <w:pPr>
        <w:autoSpaceDE w:val="0"/>
        <w:autoSpaceDN w:val="0"/>
        <w:adjustRightInd w:val="0"/>
        <w:ind w:firstLine="567"/>
        <w:rPr>
          <w:color w:val="000000"/>
          <w:sz w:val="22"/>
          <w:szCs w:val="22"/>
        </w:rPr>
      </w:pPr>
      <w:r w:rsidRPr="008B21A9">
        <w:rPr>
          <w:color w:val="000000"/>
          <w:sz w:val="22"/>
          <w:szCs w:val="22"/>
        </w:rPr>
        <w:t>5.8. Порядок обжалования решения по жалобе</w:t>
      </w:r>
    </w:p>
    <w:p w:rsidR="00ED72CB" w:rsidRPr="008B21A9" w:rsidRDefault="00ED72CB" w:rsidP="008B21A9">
      <w:pPr>
        <w:autoSpaceDE w:val="0"/>
        <w:autoSpaceDN w:val="0"/>
        <w:adjustRightInd w:val="0"/>
        <w:ind w:firstLine="539"/>
        <w:jc w:val="both"/>
        <w:rPr>
          <w:rFonts w:eastAsia="Calibri"/>
          <w:color w:val="000000"/>
          <w:sz w:val="22"/>
          <w:szCs w:val="22"/>
          <w:lang w:eastAsia="en-US"/>
        </w:rPr>
      </w:pPr>
      <w:r w:rsidRPr="008B21A9">
        <w:rPr>
          <w:rFonts w:eastAsia="Calibri"/>
          <w:color w:val="000000"/>
          <w:sz w:val="22"/>
          <w:szCs w:val="22"/>
          <w:lang w:eastAsia="en-US"/>
        </w:rPr>
        <w:t xml:space="preserve">5.8.1. Заявитель вправе обжаловать решения и (или) действия (бездействие) </w:t>
      </w:r>
      <w:r w:rsidRPr="008B21A9">
        <w:rPr>
          <w:color w:val="000000"/>
          <w:sz w:val="22"/>
          <w:szCs w:val="22"/>
        </w:rPr>
        <w:t xml:space="preserve">органа, предоставляющего муниципальную услугу, </w:t>
      </w:r>
      <w:r w:rsidRPr="008B21A9">
        <w:rPr>
          <w:rFonts w:eastAsia="Calibri"/>
          <w:color w:val="000000"/>
          <w:sz w:val="22"/>
          <w:szCs w:val="22"/>
          <w:lang w:eastAsia="en-US"/>
        </w:rPr>
        <w:t>должностных лиц, муниципальных служащих в порядке в соответствии с законодательством Российской Федерации.</w:t>
      </w:r>
    </w:p>
    <w:p w:rsidR="00ED72CB" w:rsidRPr="008B21A9" w:rsidRDefault="00ED72CB" w:rsidP="008B21A9">
      <w:pPr>
        <w:autoSpaceDE w:val="0"/>
        <w:autoSpaceDN w:val="0"/>
        <w:adjustRightInd w:val="0"/>
        <w:ind w:firstLine="539"/>
        <w:jc w:val="both"/>
        <w:rPr>
          <w:rFonts w:eastAsia="Calibri"/>
          <w:color w:val="000000"/>
          <w:sz w:val="22"/>
          <w:szCs w:val="22"/>
          <w:lang w:eastAsia="en-US"/>
        </w:rPr>
      </w:pPr>
      <w:r w:rsidRPr="008B21A9">
        <w:rPr>
          <w:rFonts w:eastAsia="Calibri"/>
          <w:color w:val="000000"/>
          <w:sz w:val="22"/>
          <w:szCs w:val="22"/>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8B21A9">
        <w:rPr>
          <w:color w:val="000000"/>
          <w:sz w:val="22"/>
          <w:szCs w:val="22"/>
        </w:rPr>
        <w:t xml:space="preserve">органа, предоставляющего муниципальную услугу, </w:t>
      </w:r>
      <w:r w:rsidRPr="008B21A9">
        <w:rPr>
          <w:rFonts w:eastAsia="Calibri"/>
          <w:color w:val="000000"/>
          <w:sz w:val="22"/>
          <w:szCs w:val="22"/>
          <w:lang w:eastAsia="en-US"/>
        </w:rPr>
        <w:t>должностных лиц, муниципальных служащих.</w:t>
      </w:r>
    </w:p>
    <w:p w:rsidR="00065225" w:rsidRPr="008B21A9" w:rsidRDefault="00065225" w:rsidP="008B21A9">
      <w:pPr>
        <w:widowControl w:val="0"/>
        <w:ind w:left="5670"/>
        <w:outlineLvl w:val="1"/>
        <w:rPr>
          <w:color w:val="000000"/>
          <w:sz w:val="22"/>
          <w:szCs w:val="22"/>
        </w:rPr>
      </w:pPr>
      <w:bookmarkStart w:id="2" w:name="Par129"/>
      <w:bookmarkStart w:id="3" w:name="Par172"/>
      <w:bookmarkEnd w:id="2"/>
      <w:bookmarkEnd w:id="3"/>
    </w:p>
    <w:p w:rsidR="00065225" w:rsidRPr="008B21A9" w:rsidRDefault="00065225" w:rsidP="008B21A9">
      <w:pPr>
        <w:widowControl w:val="0"/>
        <w:ind w:left="5670"/>
        <w:outlineLvl w:val="1"/>
        <w:rPr>
          <w:color w:val="000000"/>
          <w:sz w:val="22"/>
          <w:szCs w:val="22"/>
        </w:rPr>
      </w:pPr>
    </w:p>
    <w:p w:rsidR="007E6D3B" w:rsidRPr="008B21A9" w:rsidRDefault="007E6D3B" w:rsidP="008B21A9">
      <w:pPr>
        <w:widowControl w:val="0"/>
        <w:ind w:left="5670"/>
        <w:outlineLvl w:val="1"/>
        <w:rPr>
          <w:color w:val="000000"/>
          <w:sz w:val="22"/>
          <w:szCs w:val="22"/>
        </w:rPr>
      </w:pPr>
      <w:r w:rsidRPr="008B21A9">
        <w:rPr>
          <w:color w:val="000000"/>
          <w:sz w:val="22"/>
          <w:szCs w:val="22"/>
        </w:rPr>
        <w:t xml:space="preserve">Приложение к административному регламенту предоставления муниципальной услуги </w:t>
      </w:r>
      <w:r w:rsidR="003C455A" w:rsidRPr="008B21A9">
        <w:rPr>
          <w:color w:val="000000"/>
          <w:sz w:val="22"/>
          <w:szCs w:val="22"/>
        </w:rPr>
        <w:t>«</w:t>
      </w:r>
      <w:r w:rsidR="009E0CCA" w:rsidRPr="009E0CCA">
        <w:rPr>
          <w:color w:val="000000"/>
          <w:sz w:val="22"/>
          <w:szCs w:val="22"/>
        </w:rPr>
        <w:t>Прием заявлений, документов в целях постановки на учет граждан в качестве нуждающихся в жилых помещениях</w:t>
      </w:r>
      <w:r w:rsidR="003C455A" w:rsidRPr="008B21A9">
        <w:rPr>
          <w:color w:val="000000"/>
          <w:sz w:val="22"/>
          <w:szCs w:val="22"/>
        </w:rPr>
        <w:t>»</w:t>
      </w:r>
    </w:p>
    <w:p w:rsidR="007E6D3B" w:rsidRPr="008B21A9" w:rsidRDefault="007E6D3B" w:rsidP="008B21A9">
      <w:pPr>
        <w:jc w:val="right"/>
        <w:rPr>
          <w:color w:val="000000"/>
          <w:sz w:val="22"/>
          <w:szCs w:val="22"/>
        </w:rPr>
      </w:pPr>
    </w:p>
    <w:p w:rsidR="007E6D3B" w:rsidRPr="008B21A9" w:rsidRDefault="007E6D3B" w:rsidP="008B21A9">
      <w:pPr>
        <w:jc w:val="right"/>
        <w:rPr>
          <w:color w:val="000000"/>
          <w:sz w:val="22"/>
          <w:szCs w:val="22"/>
        </w:rPr>
      </w:pPr>
    </w:p>
    <w:p w:rsidR="007E6D3B" w:rsidRPr="008B21A9" w:rsidRDefault="007E6D3B" w:rsidP="008B21A9">
      <w:pPr>
        <w:widowControl w:val="0"/>
        <w:jc w:val="center"/>
        <w:rPr>
          <w:caps/>
          <w:color w:val="000000"/>
          <w:sz w:val="22"/>
          <w:szCs w:val="22"/>
        </w:rPr>
      </w:pPr>
      <w:r w:rsidRPr="008B21A9">
        <w:rPr>
          <w:caps/>
          <w:color w:val="000000"/>
          <w:sz w:val="22"/>
          <w:szCs w:val="22"/>
        </w:rPr>
        <w:t>Блок-схема</w:t>
      </w:r>
    </w:p>
    <w:p w:rsidR="007E6D3B" w:rsidRPr="008B21A9" w:rsidRDefault="007E6D3B" w:rsidP="008B21A9">
      <w:pPr>
        <w:widowControl w:val="0"/>
        <w:jc w:val="center"/>
        <w:rPr>
          <w:color w:val="000000"/>
          <w:sz w:val="22"/>
          <w:szCs w:val="22"/>
        </w:rPr>
      </w:pPr>
      <w:r w:rsidRPr="008B21A9">
        <w:rPr>
          <w:color w:val="000000"/>
          <w:sz w:val="22"/>
          <w:szCs w:val="22"/>
        </w:rPr>
        <w:t xml:space="preserve">предоставления муниципальной услуги </w:t>
      </w:r>
      <w:r w:rsidR="003C455A" w:rsidRPr="008B21A9">
        <w:rPr>
          <w:color w:val="000000"/>
          <w:sz w:val="22"/>
          <w:szCs w:val="22"/>
        </w:rPr>
        <w:t>«</w:t>
      </w:r>
      <w:r w:rsidR="009E0CCA" w:rsidRPr="009E0CCA">
        <w:rPr>
          <w:color w:val="000000"/>
          <w:sz w:val="22"/>
          <w:szCs w:val="22"/>
        </w:rPr>
        <w:t>Прием заявлений, документов в целях постановки на учет граждан в качестве нуждающихся в жилых помещениях</w:t>
      </w:r>
      <w:r w:rsidR="003C455A" w:rsidRPr="008B21A9">
        <w:rPr>
          <w:color w:val="000000"/>
          <w:sz w:val="22"/>
          <w:szCs w:val="22"/>
        </w:rPr>
        <w:t>»</w:t>
      </w:r>
    </w:p>
    <w:p w:rsidR="007E6D3B" w:rsidRDefault="007E6D3B" w:rsidP="008B21A9">
      <w:pPr>
        <w:widowControl w:val="0"/>
        <w:autoSpaceDE w:val="0"/>
        <w:autoSpaceDN w:val="0"/>
        <w:adjustRightInd w:val="0"/>
        <w:jc w:val="both"/>
        <w:rPr>
          <w:b/>
          <w:color w:val="000000"/>
          <w:sz w:val="22"/>
          <w:szCs w:val="22"/>
        </w:rPr>
      </w:pPr>
    </w:p>
    <w:p w:rsidR="00D16B84" w:rsidRDefault="00D16B84" w:rsidP="00D16B84">
      <w:pPr>
        <w:rPr>
          <w:sz w:val="24"/>
          <w:szCs w:val="24"/>
        </w:rPr>
      </w:pPr>
      <w:r w:rsidRPr="00D16B84">
        <w:rPr>
          <w:color w:val="000000"/>
          <w:sz w:val="22"/>
          <w:szCs w:val="22"/>
        </w:rPr>
        <w:t xml:space="preserve">1. </w:t>
      </w:r>
      <w:r w:rsidRPr="00A95269">
        <w:rPr>
          <w:sz w:val="24"/>
          <w:szCs w:val="24"/>
        </w:rPr>
        <w:t>Прием</w:t>
      </w:r>
      <w:r>
        <w:rPr>
          <w:sz w:val="24"/>
          <w:szCs w:val="24"/>
        </w:rPr>
        <w:t>, регистрация</w:t>
      </w:r>
      <w:r w:rsidRPr="00A95269">
        <w:rPr>
          <w:sz w:val="24"/>
          <w:szCs w:val="24"/>
        </w:rPr>
        <w:t xml:space="preserve"> </w:t>
      </w:r>
      <w:r>
        <w:rPr>
          <w:sz w:val="24"/>
          <w:szCs w:val="24"/>
        </w:rPr>
        <w:t xml:space="preserve">запроса и  </w:t>
      </w:r>
      <w:r w:rsidRPr="00A95269">
        <w:rPr>
          <w:sz w:val="24"/>
          <w:szCs w:val="24"/>
        </w:rPr>
        <w:t>документов, необходимых</w:t>
      </w:r>
      <w:r>
        <w:rPr>
          <w:sz w:val="24"/>
          <w:szCs w:val="24"/>
        </w:rPr>
        <w:t xml:space="preserve"> </w:t>
      </w:r>
      <w:r w:rsidRPr="00A95269">
        <w:rPr>
          <w:sz w:val="24"/>
          <w:szCs w:val="24"/>
        </w:rPr>
        <w:t>для предоставления муниципальной услуг</w:t>
      </w:r>
      <w:r>
        <w:rPr>
          <w:sz w:val="24"/>
          <w:szCs w:val="24"/>
        </w:rPr>
        <w:t>и.</w:t>
      </w:r>
    </w:p>
    <w:p w:rsidR="00D16B84" w:rsidRDefault="00D16B84" w:rsidP="00D16B84">
      <w:pPr>
        <w:rPr>
          <w:sz w:val="24"/>
          <w:szCs w:val="24"/>
        </w:rPr>
      </w:pPr>
      <w:r>
        <w:rPr>
          <w:sz w:val="24"/>
          <w:szCs w:val="24"/>
        </w:rPr>
        <w:t xml:space="preserve">2. </w:t>
      </w:r>
      <w:r w:rsidRPr="00A95269">
        <w:rPr>
          <w:sz w:val="24"/>
          <w:szCs w:val="24"/>
        </w:rPr>
        <w:t>Проверка</w:t>
      </w:r>
      <w:r>
        <w:rPr>
          <w:sz w:val="24"/>
          <w:szCs w:val="24"/>
        </w:rPr>
        <w:t>, рассмотрение</w:t>
      </w:r>
      <w:r w:rsidRPr="00A95269">
        <w:rPr>
          <w:sz w:val="24"/>
          <w:szCs w:val="24"/>
        </w:rPr>
        <w:t xml:space="preserve"> соответствия </w:t>
      </w:r>
      <w:r>
        <w:rPr>
          <w:sz w:val="24"/>
          <w:szCs w:val="24"/>
        </w:rPr>
        <w:t xml:space="preserve">запроса </w:t>
      </w:r>
      <w:r w:rsidRPr="00A95269">
        <w:rPr>
          <w:sz w:val="24"/>
          <w:szCs w:val="24"/>
        </w:rPr>
        <w:t>и прилагаемых документов требованиям административного регламента</w:t>
      </w:r>
      <w:r>
        <w:rPr>
          <w:sz w:val="24"/>
          <w:szCs w:val="24"/>
        </w:rPr>
        <w:t>.</w:t>
      </w:r>
    </w:p>
    <w:p w:rsidR="00D16B84" w:rsidRDefault="00D16B84" w:rsidP="00D16B84">
      <w:pPr>
        <w:rPr>
          <w:sz w:val="24"/>
          <w:szCs w:val="24"/>
        </w:rPr>
      </w:pPr>
      <w:r>
        <w:rPr>
          <w:sz w:val="24"/>
          <w:szCs w:val="24"/>
        </w:rPr>
        <w:t>2.1. Принятие решения о предоставлении муниципальной услуги.</w:t>
      </w:r>
    </w:p>
    <w:p w:rsidR="00D16B84" w:rsidRDefault="00D16B84" w:rsidP="00D16B84">
      <w:pPr>
        <w:rPr>
          <w:sz w:val="24"/>
          <w:szCs w:val="24"/>
        </w:rPr>
      </w:pPr>
      <w:r>
        <w:rPr>
          <w:sz w:val="24"/>
          <w:szCs w:val="24"/>
        </w:rPr>
        <w:t>2.2. Принятие решения об отказе в предоставлении муниципальной услуги.</w:t>
      </w:r>
    </w:p>
    <w:p w:rsidR="00D16B84" w:rsidRPr="00A95269" w:rsidRDefault="00D16B84" w:rsidP="00D16B84">
      <w:pPr>
        <w:rPr>
          <w:sz w:val="24"/>
          <w:szCs w:val="24"/>
        </w:rPr>
      </w:pPr>
      <w:r>
        <w:rPr>
          <w:sz w:val="24"/>
          <w:szCs w:val="24"/>
        </w:rPr>
        <w:t>3. Н</w:t>
      </w:r>
      <w:r w:rsidRPr="007E6D3B">
        <w:rPr>
          <w:sz w:val="24"/>
          <w:szCs w:val="24"/>
        </w:rPr>
        <w:t xml:space="preserve">аправление заявителю </w:t>
      </w:r>
      <w:r>
        <w:rPr>
          <w:sz w:val="24"/>
          <w:szCs w:val="24"/>
        </w:rPr>
        <w:t>решения о предоставлении (</w:t>
      </w:r>
      <w:r w:rsidRPr="007E6D3B">
        <w:rPr>
          <w:sz w:val="24"/>
          <w:szCs w:val="24"/>
        </w:rPr>
        <w:t>об отказе в предоставлении</w:t>
      </w:r>
      <w:r>
        <w:rPr>
          <w:sz w:val="24"/>
          <w:szCs w:val="24"/>
        </w:rPr>
        <w:t>)</w:t>
      </w:r>
      <w:r w:rsidRPr="007E6D3B">
        <w:rPr>
          <w:sz w:val="24"/>
          <w:szCs w:val="24"/>
        </w:rPr>
        <w:t xml:space="preserve"> муниципальной услуги</w:t>
      </w:r>
      <w:r>
        <w:rPr>
          <w:sz w:val="24"/>
          <w:szCs w:val="24"/>
        </w:rPr>
        <w:t>.</w:t>
      </w:r>
    </w:p>
    <w:p w:rsidR="00D16B84" w:rsidRPr="00D16B84" w:rsidRDefault="00D16B84" w:rsidP="008B21A9">
      <w:pPr>
        <w:widowControl w:val="0"/>
        <w:autoSpaceDE w:val="0"/>
        <w:autoSpaceDN w:val="0"/>
        <w:adjustRightInd w:val="0"/>
        <w:jc w:val="both"/>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9E0CCA" w:rsidRPr="009E0CCA" w:rsidRDefault="009E0CCA" w:rsidP="009E0CCA">
      <w:pPr>
        <w:pStyle w:val="ConsPlusTitle"/>
        <w:widowControl/>
        <w:ind w:left="4536"/>
        <w:rPr>
          <w:b w:val="0"/>
          <w:sz w:val="24"/>
          <w:szCs w:val="24"/>
        </w:rPr>
      </w:pPr>
      <w:r w:rsidRPr="009E0CCA">
        <w:rPr>
          <w:b w:val="0"/>
          <w:color w:val="000000"/>
          <w:sz w:val="24"/>
          <w:szCs w:val="24"/>
        </w:rPr>
        <w:lastRenderedPageBreak/>
        <w:t xml:space="preserve">Приложение 1 к административному регламенту предоставления муниципальной услуги </w:t>
      </w:r>
      <w:r w:rsidRPr="009E0CCA">
        <w:rPr>
          <w:b w:val="0"/>
          <w:bCs w:val="0"/>
          <w:color w:val="000000"/>
          <w:sz w:val="24"/>
          <w:szCs w:val="24"/>
        </w:rPr>
        <w:t>«</w:t>
      </w:r>
      <w:r w:rsidRPr="009E0CCA">
        <w:rPr>
          <w:b w:val="0"/>
          <w:sz w:val="24"/>
          <w:szCs w:val="24"/>
        </w:rPr>
        <w:t>Приём  заявлений, документов, в целях постановки граждан</w:t>
      </w:r>
      <w:r>
        <w:rPr>
          <w:b w:val="0"/>
          <w:sz w:val="24"/>
          <w:szCs w:val="24"/>
        </w:rPr>
        <w:t xml:space="preserve"> </w:t>
      </w:r>
      <w:r w:rsidRPr="009E0CCA">
        <w:rPr>
          <w:b w:val="0"/>
          <w:sz w:val="24"/>
          <w:szCs w:val="24"/>
        </w:rPr>
        <w:t>на учет в качестве нуждающихся в жилых помещениях»</w:t>
      </w:r>
      <w:r w:rsidRPr="009E0CCA">
        <w:rPr>
          <w:b w:val="0"/>
          <w:color w:val="000000"/>
          <w:sz w:val="24"/>
          <w:szCs w:val="24"/>
        </w:rPr>
        <w:t xml:space="preserve">  </w:t>
      </w:r>
    </w:p>
    <w:p w:rsidR="009E0CCA" w:rsidRPr="009E0CCA" w:rsidRDefault="009E0CCA" w:rsidP="009E0CCA">
      <w:pPr>
        <w:pStyle w:val="ConsPlusTitle"/>
        <w:widowControl/>
        <w:rPr>
          <w:b w:val="0"/>
          <w:sz w:val="24"/>
          <w:szCs w:val="24"/>
        </w:rPr>
      </w:pPr>
    </w:p>
    <w:p w:rsidR="009E0CCA" w:rsidRPr="009E0CCA" w:rsidRDefault="009E0CCA" w:rsidP="009E0CCA">
      <w:pPr>
        <w:ind w:left="3780" w:right="60"/>
        <w:rPr>
          <w:color w:val="000000"/>
          <w:sz w:val="24"/>
          <w:szCs w:val="24"/>
        </w:rPr>
      </w:pPr>
    </w:p>
    <w:p w:rsidR="009E0CCA" w:rsidRPr="009E0CCA" w:rsidRDefault="009E0CCA" w:rsidP="009E0CCA">
      <w:pPr>
        <w:ind w:left="4956" w:right="60"/>
        <w:rPr>
          <w:color w:val="000000"/>
          <w:sz w:val="24"/>
          <w:szCs w:val="24"/>
        </w:rPr>
      </w:pPr>
      <w:r w:rsidRPr="009E0CCA">
        <w:rPr>
          <w:color w:val="000000"/>
          <w:sz w:val="24"/>
          <w:szCs w:val="24"/>
        </w:rPr>
        <w:t xml:space="preserve">Главе Косинского сельского поселения   </w:t>
      </w:r>
      <w:proofErr w:type="gramStart"/>
      <w:r w:rsidRPr="009E0CCA">
        <w:rPr>
          <w:color w:val="000000"/>
          <w:sz w:val="24"/>
          <w:szCs w:val="24"/>
        </w:rPr>
        <w:t>Юркину</w:t>
      </w:r>
      <w:proofErr w:type="gramEnd"/>
      <w:r w:rsidRPr="009E0CCA">
        <w:rPr>
          <w:color w:val="000000"/>
          <w:sz w:val="24"/>
          <w:szCs w:val="24"/>
        </w:rPr>
        <w:t xml:space="preserve"> В.И.</w:t>
      </w:r>
    </w:p>
    <w:p w:rsidR="009E0CCA" w:rsidRPr="009E0CCA" w:rsidRDefault="009E0CCA" w:rsidP="009E0CCA">
      <w:pPr>
        <w:ind w:left="4956" w:right="60"/>
        <w:rPr>
          <w:color w:val="000000"/>
          <w:sz w:val="24"/>
          <w:szCs w:val="24"/>
        </w:rPr>
      </w:pPr>
      <w:r w:rsidRPr="009E0CCA">
        <w:rPr>
          <w:color w:val="000000"/>
          <w:sz w:val="24"/>
          <w:szCs w:val="24"/>
        </w:rPr>
        <w:t xml:space="preserve">                                                  </w:t>
      </w:r>
    </w:p>
    <w:p w:rsidR="009E0CCA" w:rsidRPr="009E0CCA" w:rsidRDefault="009E0CCA" w:rsidP="009E0CCA">
      <w:pPr>
        <w:ind w:left="4956" w:right="60"/>
        <w:rPr>
          <w:i/>
          <w:color w:val="000000"/>
          <w:sz w:val="24"/>
          <w:szCs w:val="24"/>
        </w:rPr>
      </w:pPr>
      <w:r w:rsidRPr="009E0CCA">
        <w:rPr>
          <w:color w:val="000000"/>
          <w:sz w:val="24"/>
          <w:szCs w:val="24"/>
        </w:rPr>
        <w:t>от___________________________</w:t>
      </w:r>
    </w:p>
    <w:p w:rsidR="009E0CCA" w:rsidRPr="009E0CCA" w:rsidRDefault="009E0CCA" w:rsidP="009E0CCA">
      <w:pPr>
        <w:ind w:left="4956" w:right="60" w:firstLine="468"/>
        <w:jc w:val="center"/>
        <w:rPr>
          <w:color w:val="000000"/>
          <w:sz w:val="24"/>
          <w:szCs w:val="24"/>
        </w:rPr>
      </w:pPr>
      <w:r w:rsidRPr="009E0CCA">
        <w:rPr>
          <w:i/>
          <w:color w:val="000000"/>
          <w:sz w:val="24"/>
          <w:szCs w:val="24"/>
        </w:rPr>
        <w:t>(фамилия, имя, отчество)</w:t>
      </w:r>
    </w:p>
    <w:p w:rsidR="009E0CCA" w:rsidRPr="009E0CCA" w:rsidRDefault="009E0CCA" w:rsidP="009E0CCA">
      <w:pPr>
        <w:ind w:left="4962" w:right="60"/>
        <w:jc w:val="both"/>
        <w:rPr>
          <w:i/>
          <w:color w:val="000000"/>
          <w:sz w:val="24"/>
          <w:szCs w:val="24"/>
        </w:rPr>
      </w:pPr>
      <w:r w:rsidRPr="009E0CCA">
        <w:rPr>
          <w:color w:val="000000"/>
          <w:sz w:val="24"/>
          <w:szCs w:val="24"/>
        </w:rPr>
        <w:t xml:space="preserve">                                                                                                    _____________________________</w:t>
      </w:r>
    </w:p>
    <w:p w:rsidR="009E0CCA" w:rsidRPr="009E0CCA" w:rsidRDefault="009E0CCA" w:rsidP="009E0CCA">
      <w:pPr>
        <w:ind w:left="4488" w:right="60" w:firstLine="468"/>
        <w:jc w:val="center"/>
        <w:rPr>
          <w:sz w:val="24"/>
          <w:szCs w:val="24"/>
        </w:rPr>
      </w:pPr>
      <w:r w:rsidRPr="009E0CCA">
        <w:rPr>
          <w:i/>
          <w:color w:val="000000"/>
          <w:sz w:val="24"/>
          <w:szCs w:val="24"/>
        </w:rPr>
        <w:t>(адрес регистрации, телефон)</w:t>
      </w:r>
    </w:p>
    <w:p w:rsidR="009E0CCA" w:rsidRPr="009E0CCA" w:rsidRDefault="009E0CCA" w:rsidP="009E0CCA">
      <w:pPr>
        <w:pStyle w:val="ConsPlusNonformat"/>
        <w:widowControl/>
        <w:ind w:firstLine="3600"/>
        <w:jc w:val="center"/>
        <w:rPr>
          <w:rFonts w:ascii="Times New Roman" w:hAnsi="Times New Roman"/>
          <w:sz w:val="24"/>
          <w:szCs w:val="24"/>
        </w:rPr>
      </w:pPr>
      <w:r w:rsidRPr="009E0CCA">
        <w:rPr>
          <w:rFonts w:ascii="Times New Roman" w:hAnsi="Times New Roman"/>
          <w:sz w:val="24"/>
          <w:szCs w:val="24"/>
        </w:rPr>
        <w:t xml:space="preserve">                                </w:t>
      </w:r>
    </w:p>
    <w:p w:rsidR="009E0CCA" w:rsidRPr="009E0CCA" w:rsidRDefault="009E0CCA" w:rsidP="009E0CCA">
      <w:pPr>
        <w:pStyle w:val="ConsPlusNonformat"/>
        <w:widowControl/>
        <w:ind w:firstLine="3600"/>
        <w:jc w:val="center"/>
        <w:rPr>
          <w:rFonts w:ascii="Times New Roman" w:hAnsi="Times New Roman"/>
          <w:sz w:val="24"/>
          <w:szCs w:val="24"/>
        </w:rPr>
      </w:pPr>
      <w:r w:rsidRPr="009E0CCA">
        <w:rPr>
          <w:rFonts w:ascii="Times New Roman" w:hAnsi="Times New Roman"/>
          <w:sz w:val="24"/>
          <w:szCs w:val="24"/>
        </w:rPr>
        <w:t xml:space="preserve">               проживающег</w:t>
      </w:r>
      <w:proofErr w:type="gramStart"/>
      <w:r w:rsidRPr="009E0CCA">
        <w:rPr>
          <w:rFonts w:ascii="Times New Roman" w:hAnsi="Times New Roman"/>
          <w:sz w:val="24"/>
          <w:szCs w:val="24"/>
        </w:rPr>
        <w:t>о(</w:t>
      </w:r>
      <w:proofErr w:type="gramEnd"/>
      <w:r w:rsidRPr="009E0CCA">
        <w:rPr>
          <w:rFonts w:ascii="Times New Roman" w:hAnsi="Times New Roman"/>
          <w:sz w:val="24"/>
          <w:szCs w:val="24"/>
        </w:rPr>
        <w:t>ей) по адресу: ____</w:t>
      </w:r>
    </w:p>
    <w:p w:rsidR="009E0CCA" w:rsidRPr="009E0CCA" w:rsidRDefault="009E0CCA" w:rsidP="009E0CCA">
      <w:pPr>
        <w:pStyle w:val="ConsPlusNonformat"/>
        <w:widowControl/>
        <w:ind w:firstLine="3600"/>
        <w:jc w:val="center"/>
        <w:rPr>
          <w:rFonts w:ascii="Times New Roman" w:hAnsi="Times New Roman"/>
          <w:sz w:val="24"/>
          <w:szCs w:val="24"/>
        </w:rPr>
      </w:pPr>
      <w:r w:rsidRPr="009E0CCA">
        <w:rPr>
          <w:rFonts w:ascii="Times New Roman" w:hAnsi="Times New Roman"/>
          <w:sz w:val="24"/>
          <w:szCs w:val="24"/>
        </w:rPr>
        <w:t xml:space="preserve">                 ______________________________,</w:t>
      </w:r>
    </w:p>
    <w:p w:rsidR="009E0CCA" w:rsidRPr="009E0CCA" w:rsidRDefault="009E0CCA" w:rsidP="009E0CCA">
      <w:pPr>
        <w:pStyle w:val="ConsPlusNonformat"/>
        <w:widowControl/>
        <w:ind w:firstLine="3600"/>
        <w:jc w:val="center"/>
        <w:rPr>
          <w:rFonts w:ascii="Times New Roman" w:hAnsi="Times New Roman"/>
          <w:sz w:val="24"/>
          <w:szCs w:val="24"/>
        </w:rPr>
      </w:pPr>
      <w:r w:rsidRPr="009E0CCA">
        <w:rPr>
          <w:rFonts w:ascii="Times New Roman" w:hAnsi="Times New Roman"/>
          <w:sz w:val="24"/>
          <w:szCs w:val="24"/>
        </w:rPr>
        <w:t xml:space="preserve">                паспорт _______________________</w:t>
      </w:r>
    </w:p>
    <w:p w:rsidR="009E0CCA" w:rsidRPr="009E0CCA" w:rsidRDefault="009E0CCA" w:rsidP="009E0CCA">
      <w:pPr>
        <w:pStyle w:val="ConsPlusNonformat"/>
        <w:widowControl/>
        <w:ind w:firstLine="3600"/>
        <w:jc w:val="center"/>
        <w:rPr>
          <w:rFonts w:ascii="Times New Roman" w:hAnsi="Times New Roman"/>
          <w:sz w:val="24"/>
          <w:szCs w:val="24"/>
        </w:rPr>
      </w:pPr>
      <w:r w:rsidRPr="009E0CCA">
        <w:rPr>
          <w:rFonts w:ascii="Times New Roman" w:hAnsi="Times New Roman"/>
          <w:sz w:val="24"/>
          <w:szCs w:val="24"/>
        </w:rPr>
        <w:t xml:space="preserve">                   (серия, номер, кем и когда выдан)</w:t>
      </w:r>
    </w:p>
    <w:p w:rsidR="009E0CCA" w:rsidRPr="009E0CCA" w:rsidRDefault="009E0CCA" w:rsidP="009E0CCA">
      <w:pPr>
        <w:pStyle w:val="ConsPlusNonformat"/>
        <w:widowControl/>
        <w:ind w:firstLine="3600"/>
        <w:jc w:val="center"/>
        <w:rPr>
          <w:rFonts w:ascii="Times New Roman" w:hAnsi="Times New Roman"/>
          <w:sz w:val="24"/>
          <w:szCs w:val="24"/>
        </w:rPr>
      </w:pPr>
      <w:r w:rsidRPr="009E0CCA">
        <w:rPr>
          <w:rFonts w:ascii="Times New Roman" w:hAnsi="Times New Roman"/>
          <w:sz w:val="24"/>
          <w:szCs w:val="24"/>
        </w:rPr>
        <w:t xml:space="preserve">                ______________________________</w:t>
      </w:r>
    </w:p>
    <w:p w:rsidR="009E0CCA" w:rsidRPr="009E0CCA" w:rsidRDefault="009E0CCA" w:rsidP="009E0CCA">
      <w:pPr>
        <w:pStyle w:val="ConsPlusNonformat"/>
        <w:widowControl/>
        <w:ind w:firstLine="3600"/>
        <w:jc w:val="center"/>
        <w:rPr>
          <w:rFonts w:ascii="Times New Roman" w:hAnsi="Times New Roman"/>
          <w:sz w:val="24"/>
          <w:szCs w:val="24"/>
        </w:rPr>
      </w:pPr>
    </w:p>
    <w:p w:rsidR="009E0CCA" w:rsidRPr="009E0CCA" w:rsidRDefault="009E0CCA" w:rsidP="009E0CCA">
      <w:pPr>
        <w:pStyle w:val="ConsPlusNonformat"/>
        <w:widowControl/>
        <w:jc w:val="center"/>
        <w:rPr>
          <w:rFonts w:ascii="Times New Roman" w:hAnsi="Times New Roman"/>
          <w:sz w:val="24"/>
          <w:szCs w:val="24"/>
        </w:rPr>
      </w:pPr>
      <w:r w:rsidRPr="009E0CCA">
        <w:rPr>
          <w:rFonts w:ascii="Times New Roman" w:hAnsi="Times New Roman"/>
          <w:b/>
          <w:sz w:val="24"/>
          <w:szCs w:val="24"/>
        </w:rPr>
        <w:t>ЗАЯВЛЕНИЕ</w:t>
      </w:r>
    </w:p>
    <w:p w:rsidR="009E0CCA" w:rsidRPr="009E0CCA" w:rsidRDefault="009E0CCA" w:rsidP="009E0CCA">
      <w:pPr>
        <w:pStyle w:val="ConsPlusNonformat"/>
        <w:widowControl/>
        <w:rPr>
          <w:rFonts w:ascii="Times New Roman" w:hAnsi="Times New Roman"/>
          <w:sz w:val="24"/>
          <w:szCs w:val="24"/>
        </w:rPr>
      </w:pPr>
    </w:p>
    <w:p w:rsidR="009E0CCA" w:rsidRPr="009E0CCA" w:rsidRDefault="009E0CCA" w:rsidP="009E0CCA">
      <w:pPr>
        <w:pStyle w:val="ConsPlusNonformat"/>
        <w:widowControl/>
        <w:ind w:firstLine="851"/>
        <w:jc w:val="both"/>
        <w:rPr>
          <w:rFonts w:ascii="Times New Roman" w:hAnsi="Times New Roman"/>
          <w:sz w:val="24"/>
          <w:szCs w:val="24"/>
        </w:rPr>
      </w:pPr>
      <w:r w:rsidRPr="009E0CCA">
        <w:rPr>
          <w:rFonts w:ascii="Times New Roman" w:hAnsi="Times New Roman"/>
          <w:sz w:val="24"/>
          <w:szCs w:val="24"/>
        </w:rPr>
        <w:t>Прошу  Вас  принять  меня  на  учет  в  качестве  нуждающегося  в жилом помещении, предоставляемом по договору социального найма, в связи</w:t>
      </w:r>
    </w:p>
    <w:p w:rsidR="009E0CCA" w:rsidRPr="009E0CCA" w:rsidRDefault="009E0CCA" w:rsidP="009E0CCA">
      <w:pPr>
        <w:pStyle w:val="ConsPlusNonformat"/>
        <w:widowControl/>
        <w:jc w:val="both"/>
        <w:rPr>
          <w:rFonts w:ascii="Times New Roman" w:hAnsi="Times New Roman"/>
          <w:sz w:val="24"/>
          <w:szCs w:val="24"/>
        </w:rPr>
      </w:pPr>
      <w:r w:rsidRPr="009E0CCA">
        <w:rPr>
          <w:rFonts w:ascii="Times New Roman" w:hAnsi="Times New Roman"/>
          <w:sz w:val="24"/>
          <w:szCs w:val="24"/>
        </w:rPr>
        <w:t>с _________________________________________________________________</w:t>
      </w:r>
    </w:p>
    <w:p w:rsidR="009E0CCA" w:rsidRPr="009E0CCA" w:rsidRDefault="009E0CCA" w:rsidP="009E0CCA">
      <w:pPr>
        <w:pStyle w:val="ConsPlusNonformat"/>
        <w:widowControl/>
        <w:jc w:val="center"/>
        <w:rPr>
          <w:rFonts w:ascii="Times New Roman" w:hAnsi="Times New Roman"/>
          <w:sz w:val="24"/>
          <w:szCs w:val="24"/>
        </w:rPr>
      </w:pPr>
      <w:proofErr w:type="gramStart"/>
      <w:r w:rsidRPr="009E0CCA">
        <w:rPr>
          <w:rFonts w:ascii="Times New Roman" w:hAnsi="Times New Roman"/>
          <w:sz w:val="24"/>
          <w:szCs w:val="24"/>
        </w:rPr>
        <w:t xml:space="preserve">(указать причину: отсутствие жилого помещения; обеспеченность общей площадью жилого помещения на одного члена семьи менее учетной нормы; проживание в </w:t>
      </w:r>
      <w:proofErr w:type="gramEnd"/>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__________________________________________________________________</w:t>
      </w:r>
    </w:p>
    <w:p w:rsidR="009E0CCA" w:rsidRPr="009E0CCA" w:rsidRDefault="009E0CCA" w:rsidP="009E0CCA">
      <w:pPr>
        <w:pStyle w:val="ConsPlusNonformat"/>
        <w:widowControl/>
        <w:jc w:val="center"/>
        <w:rPr>
          <w:rFonts w:ascii="Times New Roman" w:hAnsi="Times New Roman"/>
          <w:sz w:val="24"/>
          <w:szCs w:val="24"/>
        </w:rPr>
      </w:pPr>
      <w:proofErr w:type="gramStart"/>
      <w:r w:rsidRPr="009E0CCA">
        <w:rPr>
          <w:rFonts w:ascii="Times New Roman" w:hAnsi="Times New Roman"/>
          <w:sz w:val="24"/>
          <w:szCs w:val="24"/>
        </w:rPr>
        <w:t>помещении</w:t>
      </w:r>
      <w:proofErr w:type="gramEnd"/>
      <w:r w:rsidRPr="009E0CCA">
        <w:rPr>
          <w:rFonts w:ascii="Times New Roman" w:hAnsi="Times New Roman"/>
          <w:sz w:val="24"/>
          <w:szCs w:val="24"/>
        </w:rPr>
        <w:t>, не отвечающем установленным для жилых помещений требованиям;</w:t>
      </w:r>
    </w:p>
    <w:p w:rsidR="009E0CCA" w:rsidRPr="009E0CCA" w:rsidRDefault="009E0CCA" w:rsidP="009E0CCA">
      <w:pPr>
        <w:pStyle w:val="ConsPlusNonformat"/>
        <w:widowControl/>
        <w:jc w:val="center"/>
        <w:rPr>
          <w:rFonts w:ascii="Times New Roman" w:hAnsi="Times New Roman"/>
          <w:sz w:val="24"/>
          <w:szCs w:val="24"/>
        </w:rPr>
      </w:pPr>
      <w:r w:rsidRPr="009E0CCA">
        <w:rPr>
          <w:rFonts w:ascii="Times New Roman" w:hAnsi="Times New Roman"/>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9E0CCA" w:rsidRPr="009E0CCA" w:rsidRDefault="009E0CCA" w:rsidP="009E0CCA">
      <w:pPr>
        <w:pStyle w:val="ConsPlusNonformat"/>
        <w:widowControl/>
        <w:jc w:val="center"/>
        <w:rPr>
          <w:rFonts w:ascii="Times New Roman" w:hAnsi="Times New Roman"/>
          <w:sz w:val="24"/>
          <w:szCs w:val="24"/>
        </w:rPr>
      </w:pPr>
    </w:p>
    <w:p w:rsidR="009E0CCA" w:rsidRPr="009E0CCA" w:rsidRDefault="009E0CCA" w:rsidP="009E0CCA">
      <w:pPr>
        <w:pStyle w:val="ConsPlusNonformat"/>
        <w:widowControl/>
        <w:ind w:firstLine="851"/>
        <w:rPr>
          <w:rFonts w:ascii="Times New Roman" w:hAnsi="Times New Roman"/>
          <w:sz w:val="24"/>
          <w:szCs w:val="24"/>
        </w:rPr>
      </w:pPr>
      <w:r w:rsidRPr="009E0CCA">
        <w:rPr>
          <w:rFonts w:ascii="Times New Roman" w:hAnsi="Times New Roman"/>
          <w:sz w:val="24"/>
          <w:szCs w:val="24"/>
        </w:rPr>
        <w:t>Состав моей семьи _________ человек:</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1. Заявитель _______________________________________________________</w:t>
      </w:r>
    </w:p>
    <w:p w:rsidR="009E0CCA" w:rsidRPr="009E0CCA" w:rsidRDefault="009E0CCA" w:rsidP="009E0CCA">
      <w:pPr>
        <w:pStyle w:val="ConsPlusNonformat"/>
        <w:widowControl/>
        <w:jc w:val="center"/>
        <w:rPr>
          <w:rFonts w:ascii="Times New Roman" w:hAnsi="Times New Roman"/>
          <w:sz w:val="24"/>
          <w:szCs w:val="24"/>
        </w:rPr>
      </w:pPr>
      <w:r w:rsidRPr="009E0CCA">
        <w:rPr>
          <w:rFonts w:ascii="Times New Roman" w:hAnsi="Times New Roman"/>
          <w:sz w:val="24"/>
          <w:szCs w:val="24"/>
        </w:rPr>
        <w:t>(Ф.И.О., число, месяц, год рождения)</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2. Супру</w:t>
      </w:r>
      <w:proofErr w:type="gramStart"/>
      <w:r w:rsidRPr="009E0CCA">
        <w:rPr>
          <w:rFonts w:ascii="Times New Roman" w:hAnsi="Times New Roman"/>
          <w:sz w:val="24"/>
          <w:szCs w:val="24"/>
        </w:rPr>
        <w:t>г(</w:t>
      </w:r>
      <w:proofErr w:type="gramEnd"/>
      <w:r w:rsidRPr="009E0CCA">
        <w:rPr>
          <w:rFonts w:ascii="Times New Roman" w:hAnsi="Times New Roman"/>
          <w:sz w:val="24"/>
          <w:szCs w:val="24"/>
        </w:rPr>
        <w:t>а) _______________________________________________________</w:t>
      </w:r>
    </w:p>
    <w:p w:rsidR="009E0CCA" w:rsidRPr="009E0CCA" w:rsidRDefault="009E0CCA" w:rsidP="009E0CCA">
      <w:pPr>
        <w:pStyle w:val="ConsPlusNonformat"/>
        <w:widowControl/>
        <w:jc w:val="center"/>
        <w:rPr>
          <w:rFonts w:ascii="Times New Roman" w:hAnsi="Times New Roman"/>
          <w:sz w:val="24"/>
          <w:szCs w:val="24"/>
        </w:rPr>
      </w:pPr>
      <w:r w:rsidRPr="009E0CCA">
        <w:rPr>
          <w:rFonts w:ascii="Times New Roman" w:hAnsi="Times New Roman"/>
          <w:sz w:val="24"/>
          <w:szCs w:val="24"/>
        </w:rPr>
        <w:t>(Ф.И.О., число, месяц, год рождения)</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3. ________________________________________________________________</w:t>
      </w:r>
    </w:p>
    <w:p w:rsidR="009E0CCA" w:rsidRPr="009E0CCA" w:rsidRDefault="009E0CCA" w:rsidP="009E0CCA">
      <w:pPr>
        <w:pStyle w:val="ConsPlusNonformat"/>
        <w:widowControl/>
        <w:jc w:val="center"/>
        <w:rPr>
          <w:rFonts w:ascii="Times New Roman" w:hAnsi="Times New Roman"/>
          <w:sz w:val="24"/>
          <w:szCs w:val="24"/>
        </w:rPr>
      </w:pPr>
      <w:r w:rsidRPr="009E0CCA">
        <w:rPr>
          <w:rFonts w:ascii="Times New Roman" w:hAnsi="Times New Roman"/>
          <w:sz w:val="24"/>
          <w:szCs w:val="24"/>
        </w:rPr>
        <w:t>(родственные отношения, Ф.И.О., число, месяц, год рождения)</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4. ________________________________________________________________</w:t>
      </w:r>
    </w:p>
    <w:p w:rsidR="009E0CCA" w:rsidRPr="009E0CCA" w:rsidRDefault="009E0CCA" w:rsidP="009E0CCA">
      <w:pPr>
        <w:pStyle w:val="ConsPlusNonformat"/>
        <w:widowControl/>
        <w:jc w:val="center"/>
        <w:rPr>
          <w:rFonts w:ascii="Times New Roman" w:hAnsi="Times New Roman"/>
          <w:sz w:val="24"/>
          <w:szCs w:val="24"/>
        </w:rPr>
      </w:pPr>
      <w:r w:rsidRPr="009E0CCA">
        <w:rPr>
          <w:rFonts w:ascii="Times New Roman" w:hAnsi="Times New Roman"/>
          <w:sz w:val="24"/>
          <w:szCs w:val="24"/>
        </w:rPr>
        <w:t>(родственные отношения, Ф.И.О., число, месяц, год рождения)</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5. ________________________________________________________________</w:t>
      </w:r>
    </w:p>
    <w:p w:rsidR="009E0CCA" w:rsidRPr="009E0CCA" w:rsidRDefault="009E0CCA" w:rsidP="009E0CCA">
      <w:pPr>
        <w:pStyle w:val="ConsPlusNonformat"/>
        <w:widowControl/>
        <w:jc w:val="center"/>
        <w:rPr>
          <w:rFonts w:ascii="Times New Roman" w:hAnsi="Times New Roman"/>
          <w:sz w:val="24"/>
          <w:szCs w:val="24"/>
        </w:rPr>
      </w:pPr>
      <w:r w:rsidRPr="009E0CCA">
        <w:rPr>
          <w:rFonts w:ascii="Times New Roman" w:hAnsi="Times New Roman"/>
          <w:sz w:val="24"/>
          <w:szCs w:val="24"/>
        </w:rPr>
        <w:t>(родственные отношения, Ф.И.О., число, месяц, год рождения)</w:t>
      </w:r>
    </w:p>
    <w:p w:rsidR="009E0CCA" w:rsidRPr="009E0CCA" w:rsidRDefault="009E0CCA" w:rsidP="009E0CCA">
      <w:pPr>
        <w:pStyle w:val="ConsPlusNonformat"/>
        <w:widowControl/>
        <w:rPr>
          <w:rFonts w:ascii="Times New Roman" w:hAnsi="Times New Roman"/>
          <w:sz w:val="24"/>
          <w:szCs w:val="24"/>
        </w:rPr>
      </w:pPr>
    </w:p>
    <w:p w:rsidR="009E0CCA" w:rsidRPr="009E0CCA" w:rsidRDefault="009E0CCA" w:rsidP="009E0CCA">
      <w:pPr>
        <w:pStyle w:val="ConsPlusNonformat"/>
        <w:widowControl/>
        <w:ind w:firstLine="851"/>
        <w:rPr>
          <w:rFonts w:ascii="Times New Roman" w:hAnsi="Times New Roman"/>
          <w:sz w:val="24"/>
          <w:szCs w:val="24"/>
        </w:rPr>
      </w:pPr>
      <w:r w:rsidRPr="009E0CCA">
        <w:rPr>
          <w:rFonts w:ascii="Times New Roman" w:hAnsi="Times New Roman"/>
          <w:sz w:val="24"/>
          <w:szCs w:val="24"/>
        </w:rPr>
        <w:t>К заявлению прилагаются документы:</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1. ________________________________________________________________</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2. ________________________________________________________________</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3. ________________________________________________________________</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lastRenderedPageBreak/>
        <w:t>4. ________________________________________________________________</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5. ________________________________________________________________</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6. ________________________________________________________________</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7. ________________________________________________________________</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и т.д.</w:t>
      </w:r>
    </w:p>
    <w:p w:rsidR="009E0CCA" w:rsidRPr="009E0CCA" w:rsidRDefault="009E0CCA" w:rsidP="009E0CCA">
      <w:pPr>
        <w:pStyle w:val="ConsPlusNonformat"/>
        <w:widowControl/>
        <w:ind w:firstLine="851"/>
        <w:jc w:val="both"/>
        <w:rPr>
          <w:rFonts w:ascii="Times New Roman" w:hAnsi="Times New Roman"/>
          <w:sz w:val="24"/>
          <w:szCs w:val="24"/>
        </w:rPr>
      </w:pPr>
    </w:p>
    <w:p w:rsidR="009E0CCA" w:rsidRPr="009E0CCA" w:rsidRDefault="009E0CCA" w:rsidP="009E0CCA">
      <w:pPr>
        <w:pStyle w:val="ConsPlusNonformat"/>
        <w:widowControl/>
        <w:ind w:firstLine="851"/>
        <w:jc w:val="both"/>
        <w:rPr>
          <w:rFonts w:ascii="Times New Roman" w:hAnsi="Times New Roman"/>
          <w:sz w:val="24"/>
          <w:szCs w:val="24"/>
        </w:rPr>
      </w:pPr>
      <w:r w:rsidRPr="009E0CCA">
        <w:rPr>
          <w:rFonts w:ascii="Times New Roman" w:hAnsi="Times New Roman"/>
          <w:sz w:val="24"/>
          <w:szCs w:val="24"/>
        </w:rPr>
        <w:t>В соответствии с Федеральным законом от 2777.06.2006 г. № 152-ФЗ «О персональных данных», Федеральным законом от 27.07.2010 г. № 210-ФЗ «Об организации предоставления государственных и муниципальных слуг» я даю согласие на обработку моих персональных данных.</w:t>
      </w:r>
    </w:p>
    <w:p w:rsidR="009E0CCA" w:rsidRPr="009E0CCA" w:rsidRDefault="009E0CCA" w:rsidP="009E0CCA">
      <w:pPr>
        <w:pStyle w:val="ConsPlusNonformat"/>
        <w:widowControl/>
        <w:ind w:firstLine="851"/>
        <w:jc w:val="both"/>
        <w:rPr>
          <w:rFonts w:ascii="Times New Roman" w:hAnsi="Times New Roman"/>
          <w:sz w:val="24"/>
          <w:szCs w:val="24"/>
        </w:rPr>
      </w:pPr>
      <w:r w:rsidRPr="009E0CCA">
        <w:rPr>
          <w:rFonts w:ascii="Times New Roman" w:hAnsi="Times New Roman"/>
          <w:sz w:val="24"/>
          <w:szCs w:val="24"/>
        </w:rPr>
        <w:t xml:space="preserve">           ____________                    __________________</w:t>
      </w:r>
    </w:p>
    <w:p w:rsidR="009E0CCA" w:rsidRPr="009E0CCA" w:rsidRDefault="009E0CCA" w:rsidP="009E0CCA">
      <w:pPr>
        <w:pStyle w:val="ConsPlusNonformat"/>
        <w:widowControl/>
        <w:ind w:firstLine="851"/>
        <w:jc w:val="both"/>
        <w:rPr>
          <w:rFonts w:ascii="Times New Roman" w:hAnsi="Times New Roman"/>
          <w:sz w:val="24"/>
          <w:szCs w:val="24"/>
        </w:rPr>
      </w:pPr>
      <w:r w:rsidRPr="009E0CCA">
        <w:rPr>
          <w:rFonts w:ascii="Times New Roman" w:hAnsi="Times New Roman"/>
          <w:sz w:val="24"/>
          <w:szCs w:val="24"/>
        </w:rPr>
        <w:t xml:space="preserve">             (дата)                                      (подпись заявителя)</w:t>
      </w:r>
    </w:p>
    <w:p w:rsidR="009E0CCA" w:rsidRPr="009E0CCA" w:rsidRDefault="009E0CCA" w:rsidP="009E0CCA">
      <w:pPr>
        <w:pStyle w:val="ConsPlusNonformat"/>
        <w:widowControl/>
        <w:ind w:firstLine="851"/>
        <w:jc w:val="both"/>
        <w:rPr>
          <w:rFonts w:ascii="Times New Roman" w:hAnsi="Times New Roman"/>
          <w:sz w:val="24"/>
          <w:szCs w:val="24"/>
        </w:rPr>
      </w:pPr>
      <w:proofErr w:type="gramStart"/>
      <w:r w:rsidRPr="009E0CCA">
        <w:rPr>
          <w:rFonts w:ascii="Times New Roman" w:hAnsi="Times New Roman"/>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рабочих дней со дня</w:t>
      </w:r>
      <w:proofErr w:type="gramEnd"/>
      <w:r w:rsidRPr="009E0CCA">
        <w:rPr>
          <w:rFonts w:ascii="Times New Roman" w:hAnsi="Times New Roman"/>
          <w:sz w:val="24"/>
          <w:szCs w:val="24"/>
        </w:rPr>
        <w:t xml:space="preserve"> возникновения таких изменений.</w:t>
      </w:r>
    </w:p>
    <w:p w:rsidR="009E0CCA" w:rsidRPr="009E0CCA" w:rsidRDefault="009E0CCA" w:rsidP="009E0CCA">
      <w:pPr>
        <w:pStyle w:val="ConsPlusNonformat"/>
        <w:widowControl/>
        <w:ind w:firstLine="851"/>
        <w:rPr>
          <w:rFonts w:ascii="Times New Roman" w:hAnsi="Times New Roman"/>
          <w:sz w:val="24"/>
          <w:szCs w:val="24"/>
        </w:rPr>
      </w:pPr>
    </w:p>
    <w:p w:rsidR="009E0CCA" w:rsidRPr="009E0CCA" w:rsidRDefault="009E0CCA" w:rsidP="009E0CCA">
      <w:pPr>
        <w:pStyle w:val="ConsPlusNonformat"/>
        <w:widowControl/>
        <w:ind w:firstLine="851"/>
        <w:rPr>
          <w:rFonts w:ascii="Times New Roman" w:hAnsi="Times New Roman"/>
          <w:sz w:val="24"/>
          <w:szCs w:val="24"/>
        </w:rPr>
      </w:pPr>
      <w:r w:rsidRPr="009E0CCA">
        <w:rPr>
          <w:rFonts w:ascii="Times New Roman" w:hAnsi="Times New Roman"/>
          <w:sz w:val="24"/>
          <w:szCs w:val="24"/>
        </w:rPr>
        <w:t>Подписи совершеннолетних членов семьи:</w:t>
      </w:r>
    </w:p>
    <w:p w:rsidR="009E0CCA" w:rsidRPr="009E0CCA" w:rsidRDefault="009E0CCA" w:rsidP="009E0CCA">
      <w:pPr>
        <w:pStyle w:val="ConsPlusNonformat"/>
        <w:widowControl/>
        <w:ind w:firstLine="851"/>
        <w:rPr>
          <w:rFonts w:ascii="Times New Roman" w:hAnsi="Times New Roman"/>
          <w:sz w:val="24"/>
          <w:szCs w:val="24"/>
        </w:rPr>
      </w:pP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 xml:space="preserve">_____________ (_______________)          _____________ (_______________)     </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 xml:space="preserve">                                     (И.О. Фамилия)                                                        (И.О. Фамилия)</w:t>
      </w:r>
    </w:p>
    <w:p w:rsidR="009E0CCA" w:rsidRPr="009E0CCA" w:rsidRDefault="009E0CCA" w:rsidP="009E0CCA">
      <w:pPr>
        <w:pStyle w:val="ConsPlusNonformat"/>
        <w:widowControl/>
        <w:rPr>
          <w:rFonts w:ascii="Times New Roman" w:hAnsi="Times New Roman"/>
          <w:sz w:val="24"/>
          <w:szCs w:val="24"/>
        </w:rPr>
      </w:pP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 xml:space="preserve">_____________ (_______________)          _____________ (_______________)     </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 xml:space="preserve">                                     (И.О. Фамилия)                                                        (И.О. Фамилия)</w:t>
      </w:r>
    </w:p>
    <w:p w:rsidR="009E0CCA" w:rsidRPr="009E0CCA" w:rsidRDefault="009E0CCA" w:rsidP="009E0CCA">
      <w:pPr>
        <w:pStyle w:val="ConsPlusNonformat"/>
        <w:widowControl/>
        <w:rPr>
          <w:rFonts w:ascii="Times New Roman" w:hAnsi="Times New Roman"/>
          <w:sz w:val="24"/>
          <w:szCs w:val="24"/>
        </w:rPr>
      </w:pP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 xml:space="preserve">_____________ (_______________)          _____________ (_______________)     </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 xml:space="preserve">                                     (И.О. Фамилия)                                                        (И.О. Фамилия)</w:t>
      </w:r>
    </w:p>
    <w:p w:rsidR="009E0CCA" w:rsidRPr="009E0CCA" w:rsidRDefault="009E0CCA" w:rsidP="009E0CCA">
      <w:pPr>
        <w:pStyle w:val="ConsPlusNonformat"/>
        <w:widowControl/>
        <w:rPr>
          <w:rFonts w:ascii="Times New Roman" w:hAnsi="Times New Roman"/>
          <w:sz w:val="24"/>
          <w:szCs w:val="24"/>
        </w:rPr>
      </w:pPr>
    </w:p>
    <w:p w:rsidR="009E0CCA" w:rsidRPr="009E0CCA" w:rsidRDefault="009E0CCA" w:rsidP="009E0CCA">
      <w:pPr>
        <w:pStyle w:val="ConsPlusNonformat"/>
        <w:widowControl/>
        <w:rPr>
          <w:rFonts w:ascii="Times New Roman" w:hAnsi="Times New Roman"/>
          <w:sz w:val="24"/>
          <w:szCs w:val="24"/>
        </w:rPr>
      </w:pPr>
    </w:p>
    <w:p w:rsidR="009E0CCA" w:rsidRPr="009E0CCA" w:rsidRDefault="009E0CCA" w:rsidP="009E0CCA">
      <w:pPr>
        <w:pStyle w:val="ConsPlusNonformat"/>
        <w:widowControl/>
        <w:rPr>
          <w:sz w:val="24"/>
          <w:szCs w:val="24"/>
        </w:rPr>
      </w:pPr>
      <w:r w:rsidRPr="009E0CCA">
        <w:rPr>
          <w:rFonts w:ascii="Times New Roman" w:hAnsi="Times New Roman"/>
          <w:sz w:val="24"/>
          <w:szCs w:val="24"/>
        </w:rPr>
        <w:t>"____" _____________ 20__ г.                   ______________________________</w:t>
      </w:r>
    </w:p>
    <w:p w:rsidR="009E0CCA" w:rsidRPr="009E0CCA" w:rsidRDefault="009E0CCA" w:rsidP="009E0CCA">
      <w:pPr>
        <w:autoSpaceDE w:val="0"/>
        <w:rPr>
          <w:sz w:val="24"/>
          <w:szCs w:val="24"/>
        </w:rPr>
      </w:pPr>
      <w:r w:rsidRPr="009E0CCA">
        <w:rPr>
          <w:sz w:val="24"/>
          <w:szCs w:val="24"/>
        </w:rPr>
        <w:t xml:space="preserve">                                                                                                       (подпись заявителя)</w:t>
      </w:r>
    </w:p>
    <w:p w:rsidR="009E0CCA" w:rsidRPr="009E0CCA" w:rsidRDefault="009E0CCA" w:rsidP="009E0CCA">
      <w:pPr>
        <w:autoSpaceDE w:val="0"/>
        <w:jc w:val="right"/>
        <w:rPr>
          <w:sz w:val="24"/>
          <w:szCs w:val="24"/>
        </w:rPr>
      </w:pP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pStyle w:val="ConsPlusTitle"/>
        <w:widowControl/>
        <w:rPr>
          <w:b w:val="0"/>
          <w:color w:val="000000"/>
          <w:sz w:val="24"/>
          <w:szCs w:val="24"/>
        </w:rPr>
      </w:pPr>
      <w:r w:rsidRPr="009E0CCA">
        <w:rPr>
          <w:b w:val="0"/>
          <w:color w:val="000000"/>
          <w:sz w:val="24"/>
          <w:szCs w:val="24"/>
        </w:rPr>
        <w:tab/>
      </w:r>
      <w:r w:rsidRPr="009E0CCA">
        <w:rPr>
          <w:b w:val="0"/>
          <w:color w:val="000000"/>
          <w:sz w:val="24"/>
          <w:szCs w:val="24"/>
        </w:rPr>
        <w:tab/>
      </w:r>
      <w:r w:rsidRPr="009E0CCA">
        <w:rPr>
          <w:b w:val="0"/>
          <w:color w:val="000000"/>
          <w:sz w:val="24"/>
          <w:szCs w:val="24"/>
        </w:rPr>
        <w:tab/>
      </w:r>
      <w:r w:rsidRPr="009E0CCA">
        <w:rPr>
          <w:b w:val="0"/>
          <w:color w:val="000000"/>
          <w:sz w:val="24"/>
          <w:szCs w:val="24"/>
        </w:rPr>
        <w:tab/>
      </w:r>
      <w:r w:rsidRPr="009E0CCA">
        <w:rPr>
          <w:b w:val="0"/>
          <w:color w:val="000000"/>
          <w:sz w:val="24"/>
          <w:szCs w:val="24"/>
        </w:rPr>
        <w:tab/>
      </w:r>
      <w:r w:rsidRPr="009E0CCA">
        <w:rPr>
          <w:b w:val="0"/>
          <w:color w:val="000000"/>
          <w:sz w:val="24"/>
          <w:szCs w:val="24"/>
        </w:rPr>
        <w:tab/>
      </w:r>
      <w:r w:rsidRPr="009E0CCA">
        <w:rPr>
          <w:b w:val="0"/>
          <w:color w:val="000000"/>
          <w:sz w:val="24"/>
          <w:szCs w:val="24"/>
        </w:rPr>
        <w:tab/>
      </w:r>
      <w:r w:rsidRPr="009E0CCA">
        <w:rPr>
          <w:b w:val="0"/>
          <w:color w:val="000000"/>
          <w:sz w:val="24"/>
          <w:szCs w:val="24"/>
        </w:rPr>
        <w:tab/>
      </w:r>
    </w:p>
    <w:p w:rsidR="000C5F79" w:rsidRDefault="000C5F79" w:rsidP="009E0CCA">
      <w:pPr>
        <w:pStyle w:val="ConsPlusTitle"/>
        <w:widowControl/>
        <w:ind w:left="3828"/>
        <w:rPr>
          <w:b w:val="0"/>
          <w:color w:val="000000"/>
          <w:sz w:val="24"/>
          <w:szCs w:val="24"/>
        </w:rPr>
      </w:pPr>
    </w:p>
    <w:p w:rsidR="000C5F79" w:rsidRDefault="000C5F79" w:rsidP="009E0CCA">
      <w:pPr>
        <w:pStyle w:val="ConsPlusTitle"/>
        <w:widowControl/>
        <w:ind w:left="3828"/>
        <w:rPr>
          <w:b w:val="0"/>
          <w:color w:val="000000"/>
          <w:sz w:val="24"/>
          <w:szCs w:val="24"/>
        </w:rPr>
      </w:pPr>
    </w:p>
    <w:p w:rsidR="000C5F79" w:rsidRDefault="000C5F79" w:rsidP="009E0CCA">
      <w:pPr>
        <w:pStyle w:val="ConsPlusTitle"/>
        <w:widowControl/>
        <w:ind w:left="3828"/>
        <w:rPr>
          <w:b w:val="0"/>
          <w:color w:val="000000"/>
          <w:sz w:val="24"/>
          <w:szCs w:val="24"/>
        </w:rPr>
      </w:pPr>
    </w:p>
    <w:p w:rsidR="000C5F79" w:rsidRDefault="000C5F79" w:rsidP="009E0CCA">
      <w:pPr>
        <w:pStyle w:val="ConsPlusTitle"/>
        <w:widowControl/>
        <w:ind w:left="3828"/>
        <w:rPr>
          <w:b w:val="0"/>
          <w:color w:val="000000"/>
          <w:sz w:val="24"/>
          <w:szCs w:val="24"/>
        </w:rPr>
      </w:pPr>
    </w:p>
    <w:p w:rsidR="000C5F79" w:rsidRDefault="000C5F79" w:rsidP="009E0CCA">
      <w:pPr>
        <w:pStyle w:val="ConsPlusTitle"/>
        <w:widowControl/>
        <w:ind w:left="3828"/>
        <w:rPr>
          <w:b w:val="0"/>
          <w:color w:val="000000"/>
          <w:sz w:val="24"/>
          <w:szCs w:val="24"/>
        </w:rPr>
      </w:pPr>
    </w:p>
    <w:p w:rsidR="000C5F79" w:rsidRDefault="000C5F79" w:rsidP="009E0CCA">
      <w:pPr>
        <w:pStyle w:val="ConsPlusTitle"/>
        <w:widowControl/>
        <w:ind w:left="3828"/>
        <w:rPr>
          <w:b w:val="0"/>
          <w:color w:val="000000"/>
          <w:sz w:val="24"/>
          <w:szCs w:val="24"/>
        </w:rPr>
      </w:pPr>
    </w:p>
    <w:p w:rsidR="000C5F79" w:rsidRDefault="000C5F79" w:rsidP="009E0CCA">
      <w:pPr>
        <w:pStyle w:val="ConsPlusTitle"/>
        <w:widowControl/>
        <w:ind w:left="3828"/>
        <w:rPr>
          <w:b w:val="0"/>
          <w:color w:val="000000"/>
          <w:sz w:val="24"/>
          <w:szCs w:val="24"/>
        </w:rPr>
      </w:pPr>
    </w:p>
    <w:p w:rsidR="009E0CCA" w:rsidRPr="009E0CCA" w:rsidRDefault="009E0CCA" w:rsidP="009E0CCA">
      <w:pPr>
        <w:pStyle w:val="ConsPlusTitle"/>
        <w:widowControl/>
        <w:ind w:left="3828"/>
        <w:rPr>
          <w:b w:val="0"/>
          <w:color w:val="000000"/>
          <w:sz w:val="24"/>
          <w:szCs w:val="24"/>
        </w:rPr>
      </w:pPr>
      <w:r w:rsidRPr="009E0CCA">
        <w:rPr>
          <w:b w:val="0"/>
          <w:color w:val="000000"/>
          <w:sz w:val="24"/>
          <w:szCs w:val="24"/>
        </w:rPr>
        <w:lastRenderedPageBreak/>
        <w:t xml:space="preserve">Приложение 2 к административному регламенту </w:t>
      </w:r>
    </w:p>
    <w:p w:rsidR="009E0CCA" w:rsidRPr="009E0CCA" w:rsidRDefault="009E0CCA" w:rsidP="009E0CCA">
      <w:pPr>
        <w:pStyle w:val="ConsPlusTitle"/>
        <w:widowControl/>
        <w:ind w:left="3828"/>
        <w:rPr>
          <w:b w:val="0"/>
          <w:sz w:val="24"/>
          <w:szCs w:val="24"/>
        </w:rPr>
      </w:pPr>
      <w:r w:rsidRPr="009E0CCA">
        <w:rPr>
          <w:b w:val="0"/>
          <w:color w:val="000000"/>
          <w:sz w:val="24"/>
          <w:szCs w:val="24"/>
        </w:rPr>
        <w:t xml:space="preserve">предоставления муниципальной услуги </w:t>
      </w:r>
      <w:r w:rsidRPr="009E0CCA">
        <w:rPr>
          <w:b w:val="0"/>
          <w:bCs w:val="0"/>
          <w:color w:val="000000"/>
          <w:sz w:val="24"/>
          <w:szCs w:val="24"/>
        </w:rPr>
        <w:t>«</w:t>
      </w:r>
      <w:r w:rsidRPr="009E0CCA">
        <w:rPr>
          <w:b w:val="0"/>
          <w:sz w:val="24"/>
          <w:szCs w:val="24"/>
        </w:rPr>
        <w:t xml:space="preserve">Приём  </w:t>
      </w:r>
    </w:p>
    <w:p w:rsidR="009E0CCA" w:rsidRPr="009E0CCA" w:rsidRDefault="009E0CCA" w:rsidP="009E0CCA">
      <w:pPr>
        <w:pStyle w:val="ConsPlusTitle"/>
        <w:widowControl/>
        <w:ind w:left="3828"/>
        <w:rPr>
          <w:b w:val="0"/>
          <w:sz w:val="24"/>
          <w:szCs w:val="24"/>
        </w:rPr>
      </w:pPr>
      <w:r w:rsidRPr="009E0CCA">
        <w:rPr>
          <w:b w:val="0"/>
          <w:sz w:val="24"/>
          <w:szCs w:val="24"/>
        </w:rPr>
        <w:t>заявлений, документов, в целях  постановки граждан</w:t>
      </w:r>
    </w:p>
    <w:p w:rsidR="009E0CCA" w:rsidRPr="009E0CCA" w:rsidRDefault="009E0CCA" w:rsidP="009E0CCA">
      <w:pPr>
        <w:pStyle w:val="ConsPlusTitle"/>
        <w:widowControl/>
        <w:ind w:left="3828"/>
        <w:rPr>
          <w:color w:val="000000"/>
          <w:sz w:val="24"/>
          <w:szCs w:val="24"/>
        </w:rPr>
      </w:pPr>
      <w:proofErr w:type="gramStart"/>
      <w:r w:rsidRPr="009E0CCA">
        <w:rPr>
          <w:b w:val="0"/>
          <w:sz w:val="24"/>
          <w:szCs w:val="24"/>
        </w:rPr>
        <w:t>на учет в качестве нуждающихся в жилых помещениях»</w:t>
      </w:r>
      <w:r w:rsidRPr="009E0CCA">
        <w:rPr>
          <w:b w:val="0"/>
          <w:color w:val="000000"/>
          <w:sz w:val="24"/>
          <w:szCs w:val="24"/>
        </w:rPr>
        <w:t xml:space="preserve">  </w:t>
      </w:r>
      <w:proofErr w:type="gramEnd"/>
    </w:p>
    <w:p w:rsidR="009E0CCA" w:rsidRPr="009E0CCA" w:rsidRDefault="009E0CCA" w:rsidP="009E0CCA">
      <w:pPr>
        <w:rPr>
          <w:sz w:val="24"/>
          <w:szCs w:val="24"/>
        </w:rPr>
      </w:pPr>
    </w:p>
    <w:p w:rsidR="009E0CCA" w:rsidRPr="009E0CCA" w:rsidRDefault="009E0CCA" w:rsidP="009E0CCA">
      <w:pPr>
        <w:jc w:val="center"/>
        <w:rPr>
          <w:sz w:val="24"/>
          <w:szCs w:val="24"/>
        </w:rPr>
      </w:pPr>
      <w:r w:rsidRPr="009E0CCA">
        <w:rPr>
          <w:sz w:val="24"/>
          <w:szCs w:val="24"/>
        </w:rPr>
        <w:t>ОБЯЗАТЕЛЬСТВО</w:t>
      </w:r>
    </w:p>
    <w:p w:rsidR="009E0CCA" w:rsidRPr="009E0CCA" w:rsidRDefault="009E0CCA" w:rsidP="009E0CCA">
      <w:pPr>
        <w:jc w:val="center"/>
        <w:rPr>
          <w:sz w:val="24"/>
          <w:szCs w:val="24"/>
        </w:rPr>
      </w:pPr>
    </w:p>
    <w:p w:rsidR="009E0CCA" w:rsidRPr="009E0CCA" w:rsidRDefault="009E0CCA" w:rsidP="009E0CCA">
      <w:pPr>
        <w:rPr>
          <w:sz w:val="24"/>
          <w:szCs w:val="24"/>
        </w:rPr>
      </w:pPr>
      <w:r w:rsidRPr="009E0CCA">
        <w:rPr>
          <w:sz w:val="24"/>
          <w:szCs w:val="24"/>
        </w:rPr>
        <w:t>О сдаче занимаемой жилой площади «___»____________________20___г.</w:t>
      </w:r>
    </w:p>
    <w:p w:rsidR="009E0CCA" w:rsidRPr="009E0CCA" w:rsidRDefault="009E0CCA" w:rsidP="009E0CCA">
      <w:pPr>
        <w:rPr>
          <w:sz w:val="24"/>
          <w:szCs w:val="24"/>
        </w:rPr>
      </w:pPr>
      <w:r w:rsidRPr="009E0CCA">
        <w:rPr>
          <w:sz w:val="24"/>
          <w:szCs w:val="24"/>
        </w:rPr>
        <w:t>Основной квартиросъемщик____________________________________________</w:t>
      </w:r>
    </w:p>
    <w:p w:rsidR="009E0CCA" w:rsidRPr="009E0CCA" w:rsidRDefault="009E0CCA" w:rsidP="009E0CCA">
      <w:pPr>
        <w:rPr>
          <w:sz w:val="24"/>
          <w:szCs w:val="24"/>
        </w:rPr>
      </w:pPr>
      <w:r w:rsidRPr="009E0CCA">
        <w:rPr>
          <w:sz w:val="24"/>
          <w:szCs w:val="24"/>
        </w:rPr>
        <w:t>и члены семьи________________________________________________________</w:t>
      </w:r>
    </w:p>
    <w:p w:rsidR="009E0CCA" w:rsidRPr="009E0CCA" w:rsidRDefault="009E0CCA" w:rsidP="009E0CCA">
      <w:pPr>
        <w:rPr>
          <w:sz w:val="24"/>
          <w:szCs w:val="24"/>
        </w:rPr>
      </w:pPr>
      <w:r w:rsidRPr="009E0CCA">
        <w:rPr>
          <w:sz w:val="24"/>
          <w:szCs w:val="24"/>
        </w:rPr>
        <w:t>1.___________________________________________________________________</w:t>
      </w:r>
    </w:p>
    <w:p w:rsidR="009E0CCA" w:rsidRPr="009E0CCA" w:rsidRDefault="009E0CCA" w:rsidP="009E0CCA">
      <w:pPr>
        <w:rPr>
          <w:sz w:val="24"/>
          <w:szCs w:val="24"/>
        </w:rPr>
      </w:pPr>
      <w:r w:rsidRPr="009E0CCA">
        <w:rPr>
          <w:sz w:val="24"/>
          <w:szCs w:val="24"/>
        </w:rPr>
        <w:t>2.___________________________________________________________________</w:t>
      </w:r>
    </w:p>
    <w:p w:rsidR="009E0CCA" w:rsidRPr="009E0CCA" w:rsidRDefault="009E0CCA" w:rsidP="009E0CCA">
      <w:pPr>
        <w:rPr>
          <w:sz w:val="24"/>
          <w:szCs w:val="24"/>
        </w:rPr>
      </w:pPr>
      <w:r w:rsidRPr="009E0CCA">
        <w:rPr>
          <w:sz w:val="24"/>
          <w:szCs w:val="24"/>
        </w:rPr>
        <w:t>3.___________________________________________________________________</w:t>
      </w:r>
    </w:p>
    <w:p w:rsidR="009E0CCA" w:rsidRPr="009E0CCA" w:rsidRDefault="009E0CCA" w:rsidP="009E0CCA">
      <w:pPr>
        <w:rPr>
          <w:sz w:val="24"/>
          <w:szCs w:val="24"/>
        </w:rPr>
      </w:pPr>
      <w:r w:rsidRPr="009E0CCA">
        <w:rPr>
          <w:sz w:val="24"/>
          <w:szCs w:val="24"/>
        </w:rPr>
        <w:t>Даем</w:t>
      </w:r>
      <w:r w:rsidR="00606CF3">
        <w:rPr>
          <w:sz w:val="24"/>
          <w:szCs w:val="24"/>
        </w:rPr>
        <w:t xml:space="preserve"> обязательство администрации Косин</w:t>
      </w:r>
      <w:r w:rsidRPr="009E0CCA">
        <w:rPr>
          <w:sz w:val="24"/>
          <w:szCs w:val="24"/>
        </w:rPr>
        <w:t>ского сельского поселения в  том, что при получении новой жилой площади или улучшения жилищных условии путем получения жилищных сертификатов  каждый из нас полностью освободит занимаемую жилую площадь в доме  №___ по улице (</w:t>
      </w:r>
      <w:proofErr w:type="spellStart"/>
      <w:r w:rsidRPr="009E0CCA">
        <w:rPr>
          <w:sz w:val="24"/>
          <w:szCs w:val="24"/>
        </w:rPr>
        <w:t>мкр</w:t>
      </w:r>
      <w:proofErr w:type="spellEnd"/>
      <w:r w:rsidRPr="009E0CCA">
        <w:rPr>
          <w:sz w:val="24"/>
          <w:szCs w:val="24"/>
        </w:rPr>
        <w:t>.)_______________________, кв</w:t>
      </w:r>
      <w:proofErr w:type="gramStart"/>
      <w:r w:rsidRPr="009E0CCA">
        <w:rPr>
          <w:sz w:val="24"/>
          <w:szCs w:val="24"/>
        </w:rPr>
        <w:t>.(</w:t>
      </w:r>
      <w:proofErr w:type="gramEnd"/>
      <w:r w:rsidRPr="009E0CCA">
        <w:rPr>
          <w:sz w:val="24"/>
          <w:szCs w:val="24"/>
        </w:rPr>
        <w:t>ком)№______, состоящую из ______ комнат.</w:t>
      </w: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rPr>
          <w:sz w:val="24"/>
          <w:szCs w:val="24"/>
        </w:rPr>
      </w:pPr>
      <w:r w:rsidRPr="009E0CCA">
        <w:rPr>
          <w:sz w:val="24"/>
          <w:szCs w:val="24"/>
        </w:rPr>
        <w:t>Подписи: основной квартиросъемщик____________________________________</w:t>
      </w:r>
    </w:p>
    <w:p w:rsidR="009E0CCA" w:rsidRPr="009E0CCA" w:rsidRDefault="009E0CCA" w:rsidP="009E0CCA">
      <w:pPr>
        <w:tabs>
          <w:tab w:val="left" w:pos="3040"/>
        </w:tabs>
        <w:rPr>
          <w:sz w:val="24"/>
          <w:szCs w:val="24"/>
        </w:rPr>
      </w:pPr>
      <w:r w:rsidRPr="009E0CCA">
        <w:rPr>
          <w:sz w:val="24"/>
          <w:szCs w:val="24"/>
        </w:rPr>
        <w:t>члены его семьи: _____________________________________________________</w:t>
      </w:r>
    </w:p>
    <w:p w:rsidR="009E0CCA" w:rsidRPr="009E0CCA" w:rsidRDefault="009E0CCA" w:rsidP="009E0CCA">
      <w:pPr>
        <w:tabs>
          <w:tab w:val="left" w:pos="3040"/>
        </w:tabs>
        <w:rPr>
          <w:sz w:val="24"/>
          <w:szCs w:val="24"/>
        </w:rPr>
      </w:pPr>
    </w:p>
    <w:p w:rsidR="009E0CCA" w:rsidRPr="009E0CCA" w:rsidRDefault="009E0CCA" w:rsidP="009E0CCA">
      <w:pPr>
        <w:rPr>
          <w:sz w:val="24"/>
          <w:szCs w:val="24"/>
        </w:rPr>
      </w:pPr>
    </w:p>
    <w:p w:rsidR="009E0CCA" w:rsidRPr="009E0CCA" w:rsidRDefault="009E0CCA" w:rsidP="009E0CCA">
      <w:pPr>
        <w:rPr>
          <w:sz w:val="24"/>
          <w:szCs w:val="24"/>
        </w:rPr>
      </w:pPr>
      <w:r w:rsidRPr="009E0CCA">
        <w:rPr>
          <w:sz w:val="24"/>
          <w:szCs w:val="24"/>
        </w:rPr>
        <w:t>подписи _____________________________________________________ заверяю</w:t>
      </w:r>
    </w:p>
    <w:p w:rsidR="009E0CCA" w:rsidRPr="009E0CCA" w:rsidRDefault="009E0CCA" w:rsidP="009E0CCA">
      <w:pPr>
        <w:rPr>
          <w:sz w:val="24"/>
          <w:szCs w:val="24"/>
        </w:rPr>
      </w:pPr>
    </w:p>
    <w:p w:rsidR="009E0CCA" w:rsidRPr="009E0CCA" w:rsidRDefault="009E0CCA" w:rsidP="009E0CCA">
      <w:pPr>
        <w:rPr>
          <w:sz w:val="24"/>
          <w:szCs w:val="24"/>
        </w:rPr>
      </w:pPr>
      <w:r w:rsidRPr="009E0CCA">
        <w:rPr>
          <w:sz w:val="24"/>
          <w:szCs w:val="24"/>
        </w:rPr>
        <w:t>Должность _____________________________________ Ф. И. О.</w:t>
      </w:r>
    </w:p>
    <w:p w:rsidR="009E0CCA" w:rsidRDefault="009E0CCA" w:rsidP="009E0CCA">
      <w:pPr>
        <w:rPr>
          <w:sz w:val="24"/>
          <w:szCs w:val="24"/>
        </w:rPr>
      </w:pPr>
    </w:p>
    <w:p w:rsidR="009E0CCA" w:rsidRPr="009E0CCA" w:rsidRDefault="009E0CCA" w:rsidP="009E0CCA">
      <w:pPr>
        <w:rPr>
          <w:sz w:val="24"/>
          <w:szCs w:val="24"/>
        </w:rPr>
      </w:pPr>
      <w:r w:rsidRPr="009E0CCA">
        <w:rPr>
          <w:sz w:val="24"/>
          <w:szCs w:val="24"/>
        </w:rPr>
        <w:t>«___»__________________20____ года.</w:t>
      </w:r>
    </w:p>
    <w:p w:rsidR="009E0CCA" w:rsidRPr="009E0CCA" w:rsidRDefault="009E0CCA" w:rsidP="009E0CCA">
      <w:pPr>
        <w:rPr>
          <w:sz w:val="24"/>
          <w:szCs w:val="24"/>
        </w:rPr>
      </w:pPr>
    </w:p>
    <w:p w:rsidR="000C5F79" w:rsidRDefault="000C5F79" w:rsidP="009E0CCA">
      <w:pPr>
        <w:pStyle w:val="ConsPlusTitle"/>
        <w:widowControl/>
        <w:ind w:left="4678"/>
        <w:rPr>
          <w:b w:val="0"/>
          <w:color w:val="000000"/>
          <w:sz w:val="24"/>
          <w:szCs w:val="24"/>
        </w:rPr>
      </w:pPr>
    </w:p>
    <w:p w:rsidR="000C5F79" w:rsidRDefault="000C5F79" w:rsidP="009E0CCA">
      <w:pPr>
        <w:pStyle w:val="ConsPlusTitle"/>
        <w:widowControl/>
        <w:ind w:left="4678"/>
        <w:rPr>
          <w:b w:val="0"/>
          <w:color w:val="000000"/>
          <w:sz w:val="24"/>
          <w:szCs w:val="24"/>
        </w:rPr>
      </w:pPr>
    </w:p>
    <w:p w:rsidR="000C5F79" w:rsidRDefault="000C5F79" w:rsidP="009E0CCA">
      <w:pPr>
        <w:pStyle w:val="ConsPlusTitle"/>
        <w:widowControl/>
        <w:ind w:left="4678"/>
        <w:rPr>
          <w:b w:val="0"/>
          <w:color w:val="000000"/>
          <w:sz w:val="24"/>
          <w:szCs w:val="24"/>
        </w:rPr>
      </w:pPr>
    </w:p>
    <w:p w:rsidR="000C5F79" w:rsidRDefault="000C5F79" w:rsidP="009E0CCA">
      <w:pPr>
        <w:pStyle w:val="ConsPlusTitle"/>
        <w:widowControl/>
        <w:ind w:left="4678"/>
        <w:rPr>
          <w:b w:val="0"/>
          <w:color w:val="000000"/>
          <w:sz w:val="24"/>
          <w:szCs w:val="24"/>
        </w:rPr>
      </w:pPr>
    </w:p>
    <w:p w:rsidR="000C5F79" w:rsidRDefault="000C5F79" w:rsidP="009E0CCA">
      <w:pPr>
        <w:pStyle w:val="ConsPlusTitle"/>
        <w:widowControl/>
        <w:ind w:left="4678"/>
        <w:rPr>
          <w:b w:val="0"/>
          <w:color w:val="000000"/>
          <w:sz w:val="24"/>
          <w:szCs w:val="24"/>
        </w:rPr>
      </w:pPr>
    </w:p>
    <w:p w:rsidR="000C5F79" w:rsidRDefault="000C5F79" w:rsidP="009E0CCA">
      <w:pPr>
        <w:pStyle w:val="ConsPlusTitle"/>
        <w:widowControl/>
        <w:ind w:left="4678"/>
        <w:rPr>
          <w:b w:val="0"/>
          <w:color w:val="000000"/>
          <w:sz w:val="24"/>
          <w:szCs w:val="24"/>
        </w:rPr>
      </w:pPr>
    </w:p>
    <w:p w:rsidR="000C5F79" w:rsidRDefault="000C5F79" w:rsidP="009E0CCA">
      <w:pPr>
        <w:pStyle w:val="ConsPlusTitle"/>
        <w:widowControl/>
        <w:ind w:left="4678"/>
        <w:rPr>
          <w:b w:val="0"/>
          <w:color w:val="000000"/>
          <w:sz w:val="24"/>
          <w:szCs w:val="24"/>
        </w:rPr>
      </w:pPr>
    </w:p>
    <w:p w:rsidR="000C5F79" w:rsidRDefault="000C5F79" w:rsidP="009E0CCA">
      <w:pPr>
        <w:pStyle w:val="ConsPlusTitle"/>
        <w:widowControl/>
        <w:ind w:left="4678"/>
        <w:rPr>
          <w:b w:val="0"/>
          <w:color w:val="000000"/>
          <w:sz w:val="24"/>
          <w:szCs w:val="24"/>
        </w:rPr>
      </w:pPr>
    </w:p>
    <w:p w:rsidR="000C5F79" w:rsidRDefault="000C5F79" w:rsidP="009E0CCA">
      <w:pPr>
        <w:pStyle w:val="ConsPlusTitle"/>
        <w:widowControl/>
        <w:ind w:left="4678"/>
        <w:rPr>
          <w:b w:val="0"/>
          <w:color w:val="000000"/>
          <w:sz w:val="24"/>
          <w:szCs w:val="24"/>
        </w:rPr>
      </w:pPr>
    </w:p>
    <w:p w:rsidR="000C5F79" w:rsidRDefault="000C5F79" w:rsidP="009E0CCA">
      <w:pPr>
        <w:pStyle w:val="ConsPlusTitle"/>
        <w:widowControl/>
        <w:ind w:left="4678"/>
        <w:rPr>
          <w:b w:val="0"/>
          <w:color w:val="000000"/>
          <w:sz w:val="24"/>
          <w:szCs w:val="24"/>
        </w:rPr>
      </w:pPr>
    </w:p>
    <w:p w:rsidR="000C5F79" w:rsidRDefault="000C5F79" w:rsidP="009E0CCA">
      <w:pPr>
        <w:pStyle w:val="ConsPlusTitle"/>
        <w:widowControl/>
        <w:ind w:left="4678"/>
        <w:rPr>
          <w:b w:val="0"/>
          <w:color w:val="000000"/>
          <w:sz w:val="24"/>
          <w:szCs w:val="24"/>
        </w:rPr>
      </w:pPr>
    </w:p>
    <w:p w:rsidR="000C5F79" w:rsidRDefault="000C5F79" w:rsidP="009E0CCA">
      <w:pPr>
        <w:pStyle w:val="ConsPlusTitle"/>
        <w:widowControl/>
        <w:ind w:left="4678"/>
        <w:rPr>
          <w:b w:val="0"/>
          <w:color w:val="000000"/>
          <w:sz w:val="24"/>
          <w:szCs w:val="24"/>
        </w:rPr>
      </w:pPr>
    </w:p>
    <w:p w:rsidR="000C5F79" w:rsidRDefault="000C5F79" w:rsidP="009E0CCA">
      <w:pPr>
        <w:pStyle w:val="ConsPlusTitle"/>
        <w:widowControl/>
        <w:ind w:left="4678"/>
        <w:rPr>
          <w:b w:val="0"/>
          <w:color w:val="000000"/>
          <w:sz w:val="24"/>
          <w:szCs w:val="24"/>
        </w:rPr>
      </w:pPr>
    </w:p>
    <w:p w:rsidR="000C5F79" w:rsidRDefault="000C5F79" w:rsidP="009E0CCA">
      <w:pPr>
        <w:pStyle w:val="ConsPlusTitle"/>
        <w:widowControl/>
        <w:ind w:left="4678"/>
        <w:rPr>
          <w:b w:val="0"/>
          <w:color w:val="000000"/>
          <w:sz w:val="24"/>
          <w:szCs w:val="24"/>
        </w:rPr>
      </w:pPr>
    </w:p>
    <w:p w:rsidR="000C5F79" w:rsidRDefault="000C5F79" w:rsidP="009E0CCA">
      <w:pPr>
        <w:pStyle w:val="ConsPlusTitle"/>
        <w:widowControl/>
        <w:ind w:left="4678"/>
        <w:rPr>
          <w:b w:val="0"/>
          <w:color w:val="000000"/>
          <w:sz w:val="24"/>
          <w:szCs w:val="24"/>
        </w:rPr>
      </w:pPr>
    </w:p>
    <w:p w:rsidR="000C5F79" w:rsidRDefault="000C5F79" w:rsidP="009E0CCA">
      <w:pPr>
        <w:pStyle w:val="ConsPlusTitle"/>
        <w:widowControl/>
        <w:ind w:left="4678"/>
        <w:rPr>
          <w:b w:val="0"/>
          <w:color w:val="000000"/>
          <w:sz w:val="24"/>
          <w:szCs w:val="24"/>
        </w:rPr>
      </w:pPr>
    </w:p>
    <w:p w:rsidR="000C5F79" w:rsidRDefault="000C5F79" w:rsidP="009E0CCA">
      <w:pPr>
        <w:pStyle w:val="ConsPlusTitle"/>
        <w:widowControl/>
        <w:ind w:left="4678"/>
        <w:rPr>
          <w:b w:val="0"/>
          <w:color w:val="000000"/>
          <w:sz w:val="24"/>
          <w:szCs w:val="24"/>
        </w:rPr>
      </w:pPr>
    </w:p>
    <w:p w:rsidR="000C5F79" w:rsidRDefault="000C5F79" w:rsidP="009E0CCA">
      <w:pPr>
        <w:pStyle w:val="ConsPlusTitle"/>
        <w:widowControl/>
        <w:ind w:left="4678"/>
        <w:rPr>
          <w:b w:val="0"/>
          <w:color w:val="000000"/>
          <w:sz w:val="24"/>
          <w:szCs w:val="24"/>
        </w:rPr>
      </w:pPr>
    </w:p>
    <w:p w:rsidR="000C5F79" w:rsidRDefault="000C5F79" w:rsidP="009E0CCA">
      <w:pPr>
        <w:pStyle w:val="ConsPlusTitle"/>
        <w:widowControl/>
        <w:ind w:left="4678"/>
        <w:rPr>
          <w:b w:val="0"/>
          <w:color w:val="000000"/>
          <w:sz w:val="24"/>
          <w:szCs w:val="24"/>
        </w:rPr>
      </w:pPr>
    </w:p>
    <w:p w:rsidR="009E0CCA" w:rsidRPr="009E0CCA" w:rsidRDefault="009E0CCA" w:rsidP="009E0CCA">
      <w:pPr>
        <w:pStyle w:val="ConsPlusTitle"/>
        <w:widowControl/>
        <w:ind w:left="4678"/>
        <w:rPr>
          <w:color w:val="000000"/>
          <w:sz w:val="24"/>
          <w:szCs w:val="24"/>
        </w:rPr>
      </w:pPr>
      <w:r w:rsidRPr="009E0CCA">
        <w:rPr>
          <w:b w:val="0"/>
          <w:color w:val="000000"/>
          <w:sz w:val="24"/>
          <w:szCs w:val="24"/>
        </w:rPr>
        <w:lastRenderedPageBreak/>
        <w:t xml:space="preserve">Приложение 3 к административному регламенту предоставления муниципальной услуги </w:t>
      </w:r>
      <w:r w:rsidRPr="009E0CCA">
        <w:rPr>
          <w:b w:val="0"/>
          <w:bCs w:val="0"/>
          <w:color w:val="000000"/>
          <w:sz w:val="24"/>
          <w:szCs w:val="24"/>
        </w:rPr>
        <w:t>«</w:t>
      </w:r>
      <w:r w:rsidRPr="009E0CCA">
        <w:rPr>
          <w:b w:val="0"/>
          <w:sz w:val="24"/>
          <w:szCs w:val="24"/>
        </w:rPr>
        <w:t>Приём заявлений, документов, в целях  постановки граждан</w:t>
      </w:r>
      <w:r>
        <w:rPr>
          <w:b w:val="0"/>
          <w:sz w:val="24"/>
          <w:szCs w:val="24"/>
        </w:rPr>
        <w:t xml:space="preserve"> </w:t>
      </w:r>
      <w:r w:rsidRPr="009E0CCA">
        <w:rPr>
          <w:b w:val="0"/>
          <w:sz w:val="24"/>
          <w:szCs w:val="24"/>
        </w:rPr>
        <w:t>на учет в качестве нуждающихся в жилых помещениях»</w:t>
      </w:r>
      <w:r w:rsidRPr="009E0CCA">
        <w:rPr>
          <w:b w:val="0"/>
          <w:color w:val="000000"/>
          <w:sz w:val="24"/>
          <w:szCs w:val="24"/>
        </w:rPr>
        <w:t xml:space="preserve">  </w:t>
      </w:r>
    </w:p>
    <w:p w:rsidR="009E0CCA" w:rsidRPr="009E0CCA" w:rsidRDefault="009E0CCA" w:rsidP="009E0CCA">
      <w:pPr>
        <w:tabs>
          <w:tab w:val="left" w:pos="5220"/>
          <w:tab w:val="left" w:pos="5295"/>
          <w:tab w:val="left" w:pos="5445"/>
        </w:tabs>
        <w:ind w:left="3780" w:right="60"/>
        <w:rPr>
          <w:color w:val="000000"/>
          <w:sz w:val="24"/>
          <w:szCs w:val="24"/>
        </w:rPr>
      </w:pP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r w:rsidRPr="009E0CCA">
        <w:rPr>
          <w:rFonts w:ascii="Times New Roman" w:hAnsi="Times New Roman" w:cs="Times New Roman"/>
          <w:sz w:val="24"/>
          <w:szCs w:val="24"/>
        </w:rPr>
        <w:t>Книга регистрации заявлений граждан,  о принятии на учёт в качестве нуждающихся в жилых помещениях по месту жительства в администрации Ко</w:t>
      </w:r>
      <w:r>
        <w:rPr>
          <w:rFonts w:ascii="Times New Roman" w:hAnsi="Times New Roman" w:cs="Times New Roman"/>
          <w:sz w:val="24"/>
          <w:szCs w:val="24"/>
        </w:rPr>
        <w:t>син</w:t>
      </w:r>
      <w:r w:rsidRPr="009E0CCA">
        <w:rPr>
          <w:rFonts w:ascii="Times New Roman" w:hAnsi="Times New Roman" w:cs="Times New Roman"/>
          <w:sz w:val="24"/>
          <w:szCs w:val="24"/>
        </w:rPr>
        <w:t xml:space="preserve">ского сельского поселения </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 xml:space="preserve">                                                 начата:   «___» __________</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 xml:space="preserve">                                   окончена:  «___» __________</w:t>
      </w:r>
    </w:p>
    <w:p w:rsidR="009E0CCA" w:rsidRPr="009E0CCA" w:rsidRDefault="009E0CCA" w:rsidP="009E0CCA">
      <w:pPr>
        <w:pStyle w:val="ConsPlusNormal"/>
        <w:ind w:firstLine="540"/>
        <w:jc w:val="both"/>
        <w:rPr>
          <w:rFonts w:ascii="Times New Roman" w:hAnsi="Times New Roman" w:cs="Times New Roman"/>
          <w:sz w:val="24"/>
          <w:szCs w:val="24"/>
        </w:rPr>
      </w:pPr>
    </w:p>
    <w:tbl>
      <w:tblPr>
        <w:tblW w:w="0" w:type="auto"/>
        <w:tblInd w:w="-749" w:type="dxa"/>
        <w:tblLayout w:type="fixed"/>
        <w:tblCellMar>
          <w:left w:w="70" w:type="dxa"/>
          <w:right w:w="70" w:type="dxa"/>
        </w:tblCellMar>
        <w:tblLook w:val="0000"/>
      </w:tblPr>
      <w:tblGrid>
        <w:gridCol w:w="540"/>
        <w:gridCol w:w="1620"/>
        <w:gridCol w:w="1350"/>
        <w:gridCol w:w="945"/>
        <w:gridCol w:w="1485"/>
        <w:gridCol w:w="1620"/>
        <w:gridCol w:w="1350"/>
        <w:gridCol w:w="1095"/>
      </w:tblGrid>
      <w:tr w:rsidR="009E0CCA" w:rsidRPr="009E0CCA" w:rsidTr="004C138C">
        <w:trPr>
          <w:cantSplit/>
          <w:trHeight w:val="600"/>
        </w:trPr>
        <w:tc>
          <w:tcPr>
            <w:tcW w:w="54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 </w:t>
            </w:r>
            <w:r w:rsidRPr="009E0CCA">
              <w:rPr>
                <w:rFonts w:ascii="Times New Roman" w:hAnsi="Times New Roman" w:cs="Times New Roman"/>
                <w:sz w:val="24"/>
                <w:szCs w:val="24"/>
              </w:rPr>
              <w:br/>
              <w:t>п/п</w:t>
            </w: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Дата    </w:t>
            </w:r>
            <w:r w:rsidRPr="009E0CCA">
              <w:rPr>
                <w:rFonts w:ascii="Times New Roman" w:hAnsi="Times New Roman" w:cs="Times New Roman"/>
                <w:sz w:val="24"/>
                <w:szCs w:val="24"/>
              </w:rPr>
              <w:br/>
              <w:t>поступления</w:t>
            </w:r>
            <w:r w:rsidRPr="009E0CCA">
              <w:rPr>
                <w:rFonts w:ascii="Times New Roman" w:hAnsi="Times New Roman" w:cs="Times New Roman"/>
                <w:sz w:val="24"/>
                <w:szCs w:val="24"/>
              </w:rPr>
              <w:br/>
              <w:t xml:space="preserve">заявления </w:t>
            </w: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Фамилия, </w:t>
            </w:r>
            <w:r w:rsidRPr="009E0CCA">
              <w:rPr>
                <w:rFonts w:ascii="Times New Roman" w:hAnsi="Times New Roman" w:cs="Times New Roman"/>
                <w:sz w:val="24"/>
                <w:szCs w:val="24"/>
              </w:rPr>
              <w:br/>
              <w:t xml:space="preserve">имя,   </w:t>
            </w:r>
            <w:r w:rsidRPr="009E0CCA">
              <w:rPr>
                <w:rFonts w:ascii="Times New Roman" w:hAnsi="Times New Roman" w:cs="Times New Roman"/>
                <w:sz w:val="24"/>
                <w:szCs w:val="24"/>
              </w:rPr>
              <w:br/>
              <w:t xml:space="preserve">отчество </w:t>
            </w:r>
            <w:r w:rsidRPr="009E0CCA">
              <w:rPr>
                <w:rFonts w:ascii="Times New Roman" w:hAnsi="Times New Roman" w:cs="Times New Roman"/>
                <w:sz w:val="24"/>
                <w:szCs w:val="24"/>
              </w:rPr>
              <w:br/>
              <w:t>заявителя</w:t>
            </w:r>
          </w:p>
        </w:tc>
        <w:tc>
          <w:tcPr>
            <w:tcW w:w="94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Адрес </w:t>
            </w:r>
            <w:r w:rsidRPr="009E0CCA">
              <w:rPr>
                <w:rFonts w:ascii="Times New Roman" w:hAnsi="Times New Roman" w:cs="Times New Roman"/>
                <w:sz w:val="24"/>
                <w:szCs w:val="24"/>
              </w:rPr>
              <w:br/>
            </w:r>
            <w:proofErr w:type="spellStart"/>
            <w:r w:rsidRPr="009E0CCA">
              <w:rPr>
                <w:rFonts w:ascii="Times New Roman" w:hAnsi="Times New Roman" w:cs="Times New Roman"/>
                <w:sz w:val="24"/>
                <w:szCs w:val="24"/>
              </w:rPr>
              <w:t>прож</w:t>
            </w:r>
            <w:proofErr w:type="gramStart"/>
            <w:r w:rsidRPr="009E0CCA">
              <w:rPr>
                <w:rFonts w:ascii="Times New Roman" w:hAnsi="Times New Roman" w:cs="Times New Roman"/>
                <w:sz w:val="24"/>
                <w:szCs w:val="24"/>
              </w:rPr>
              <w:t>и</w:t>
            </w:r>
            <w:proofErr w:type="spellEnd"/>
            <w:r w:rsidRPr="009E0CCA">
              <w:rPr>
                <w:rFonts w:ascii="Times New Roman" w:hAnsi="Times New Roman" w:cs="Times New Roman"/>
                <w:sz w:val="24"/>
                <w:szCs w:val="24"/>
              </w:rPr>
              <w:t>-</w:t>
            </w:r>
            <w:proofErr w:type="gramEnd"/>
            <w:r w:rsidRPr="009E0CCA">
              <w:rPr>
                <w:rFonts w:ascii="Times New Roman" w:hAnsi="Times New Roman" w:cs="Times New Roman"/>
                <w:sz w:val="24"/>
                <w:szCs w:val="24"/>
              </w:rPr>
              <w:br/>
            </w:r>
            <w:proofErr w:type="spellStart"/>
            <w:r w:rsidRPr="009E0CCA">
              <w:rPr>
                <w:rFonts w:ascii="Times New Roman" w:hAnsi="Times New Roman" w:cs="Times New Roman"/>
                <w:sz w:val="24"/>
                <w:szCs w:val="24"/>
              </w:rPr>
              <w:t>вания</w:t>
            </w:r>
            <w:proofErr w:type="spellEnd"/>
            <w:r w:rsidRPr="009E0CCA">
              <w:rPr>
                <w:rFonts w:ascii="Times New Roman" w:hAnsi="Times New Roman" w:cs="Times New Roman"/>
                <w:sz w:val="24"/>
                <w:szCs w:val="24"/>
              </w:rPr>
              <w:t xml:space="preserve"> </w:t>
            </w:r>
          </w:p>
        </w:tc>
        <w:tc>
          <w:tcPr>
            <w:tcW w:w="148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Основание </w:t>
            </w:r>
            <w:r w:rsidRPr="009E0CCA">
              <w:rPr>
                <w:rFonts w:ascii="Times New Roman" w:hAnsi="Times New Roman" w:cs="Times New Roman"/>
                <w:sz w:val="24"/>
                <w:szCs w:val="24"/>
              </w:rPr>
              <w:br/>
              <w:t>постановки</w:t>
            </w:r>
            <w:r w:rsidRPr="009E0CCA">
              <w:rPr>
                <w:rFonts w:ascii="Times New Roman" w:hAnsi="Times New Roman" w:cs="Times New Roman"/>
                <w:sz w:val="24"/>
                <w:szCs w:val="24"/>
              </w:rPr>
              <w:br/>
              <w:t xml:space="preserve">на учет  </w:t>
            </w: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Решение о </w:t>
            </w:r>
            <w:r w:rsidRPr="009E0CCA">
              <w:rPr>
                <w:rFonts w:ascii="Times New Roman" w:hAnsi="Times New Roman" w:cs="Times New Roman"/>
                <w:sz w:val="24"/>
                <w:szCs w:val="24"/>
              </w:rPr>
              <w:br/>
              <w:t xml:space="preserve">принятии  </w:t>
            </w:r>
            <w:r w:rsidRPr="009E0CCA">
              <w:rPr>
                <w:rFonts w:ascii="Times New Roman" w:hAnsi="Times New Roman" w:cs="Times New Roman"/>
                <w:sz w:val="24"/>
                <w:szCs w:val="24"/>
              </w:rPr>
              <w:br/>
              <w:t>либо отказе</w:t>
            </w: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Дата   </w:t>
            </w:r>
            <w:r w:rsidRPr="009E0CCA">
              <w:rPr>
                <w:rFonts w:ascii="Times New Roman" w:hAnsi="Times New Roman" w:cs="Times New Roman"/>
                <w:sz w:val="24"/>
                <w:szCs w:val="24"/>
              </w:rPr>
              <w:br/>
              <w:t>сообщения</w:t>
            </w:r>
            <w:r w:rsidRPr="009E0CCA">
              <w:rPr>
                <w:rFonts w:ascii="Times New Roman" w:hAnsi="Times New Roman" w:cs="Times New Roman"/>
                <w:sz w:val="24"/>
                <w:szCs w:val="24"/>
              </w:rPr>
              <w:br/>
              <w:t>о решении</w:t>
            </w:r>
            <w:r w:rsidRPr="009E0CCA">
              <w:rPr>
                <w:rFonts w:ascii="Times New Roman" w:hAnsi="Times New Roman" w:cs="Times New Roman"/>
                <w:sz w:val="24"/>
                <w:szCs w:val="24"/>
              </w:rPr>
              <w:br/>
              <w:t>заявителю</w:t>
            </w: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Прим</w:t>
            </w:r>
            <w:proofErr w:type="gramStart"/>
            <w:r w:rsidRPr="009E0CCA">
              <w:rPr>
                <w:rFonts w:ascii="Times New Roman" w:hAnsi="Times New Roman" w:cs="Times New Roman"/>
                <w:sz w:val="24"/>
                <w:szCs w:val="24"/>
              </w:rPr>
              <w:t>е-</w:t>
            </w:r>
            <w:proofErr w:type="gramEnd"/>
            <w:r w:rsidRPr="009E0CCA">
              <w:rPr>
                <w:rFonts w:ascii="Times New Roman" w:hAnsi="Times New Roman" w:cs="Times New Roman"/>
                <w:sz w:val="24"/>
                <w:szCs w:val="24"/>
              </w:rPr>
              <w:t xml:space="preserve"> </w:t>
            </w:r>
            <w:r w:rsidRPr="009E0CCA">
              <w:rPr>
                <w:rFonts w:ascii="Times New Roman" w:hAnsi="Times New Roman" w:cs="Times New Roman"/>
                <w:sz w:val="24"/>
                <w:szCs w:val="24"/>
              </w:rPr>
              <w:br/>
            </w:r>
            <w:proofErr w:type="spellStart"/>
            <w:r w:rsidRPr="009E0CCA">
              <w:rPr>
                <w:rFonts w:ascii="Times New Roman" w:hAnsi="Times New Roman" w:cs="Times New Roman"/>
                <w:sz w:val="24"/>
                <w:szCs w:val="24"/>
              </w:rPr>
              <w:t>чание</w:t>
            </w:r>
            <w:proofErr w:type="spellEnd"/>
            <w:r w:rsidRPr="009E0CCA">
              <w:rPr>
                <w:rFonts w:ascii="Times New Roman" w:hAnsi="Times New Roman" w:cs="Times New Roman"/>
                <w:sz w:val="24"/>
                <w:szCs w:val="24"/>
              </w:rPr>
              <w:t xml:space="preserve"> </w:t>
            </w:r>
          </w:p>
        </w:tc>
      </w:tr>
      <w:tr w:rsidR="009E0CCA" w:rsidRPr="009E0CCA" w:rsidTr="004C138C">
        <w:trPr>
          <w:cantSplit/>
          <w:trHeight w:val="240"/>
        </w:trPr>
        <w:tc>
          <w:tcPr>
            <w:tcW w:w="54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1 </w:t>
            </w: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2     </w:t>
            </w: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3    </w:t>
            </w:r>
          </w:p>
        </w:tc>
        <w:tc>
          <w:tcPr>
            <w:tcW w:w="94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4   </w:t>
            </w:r>
          </w:p>
        </w:tc>
        <w:tc>
          <w:tcPr>
            <w:tcW w:w="148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5     </w:t>
            </w: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6     </w:t>
            </w: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7    </w:t>
            </w: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8   </w:t>
            </w:r>
          </w:p>
        </w:tc>
      </w:tr>
      <w:tr w:rsidR="009E0CCA" w:rsidRPr="009E0CCA" w:rsidTr="004C138C">
        <w:trPr>
          <w:cantSplit/>
          <w:trHeight w:val="240"/>
        </w:trPr>
        <w:tc>
          <w:tcPr>
            <w:tcW w:w="54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94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r>
      <w:tr w:rsidR="009E0CCA" w:rsidRPr="009E0CCA" w:rsidTr="004C138C">
        <w:trPr>
          <w:cantSplit/>
          <w:trHeight w:val="240"/>
        </w:trPr>
        <w:tc>
          <w:tcPr>
            <w:tcW w:w="54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94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r>
      <w:tr w:rsidR="009E0CCA" w:rsidRPr="009E0CCA" w:rsidTr="004C138C">
        <w:trPr>
          <w:cantSplit/>
          <w:trHeight w:val="240"/>
        </w:trPr>
        <w:tc>
          <w:tcPr>
            <w:tcW w:w="54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94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r>
      <w:tr w:rsidR="009E0CCA" w:rsidRPr="009E0CCA" w:rsidTr="004C138C">
        <w:trPr>
          <w:cantSplit/>
          <w:trHeight w:val="240"/>
        </w:trPr>
        <w:tc>
          <w:tcPr>
            <w:tcW w:w="54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94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r>
      <w:tr w:rsidR="009E0CCA" w:rsidRPr="009E0CCA" w:rsidTr="004C138C">
        <w:trPr>
          <w:cantSplit/>
          <w:trHeight w:val="240"/>
        </w:trPr>
        <w:tc>
          <w:tcPr>
            <w:tcW w:w="54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94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r>
      <w:tr w:rsidR="009E0CCA" w:rsidRPr="009E0CCA" w:rsidTr="004C138C">
        <w:trPr>
          <w:cantSplit/>
          <w:trHeight w:val="240"/>
        </w:trPr>
        <w:tc>
          <w:tcPr>
            <w:tcW w:w="54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94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r>
      <w:tr w:rsidR="009E0CCA" w:rsidRPr="009E0CCA" w:rsidTr="004C138C">
        <w:trPr>
          <w:cantSplit/>
          <w:trHeight w:val="240"/>
        </w:trPr>
        <w:tc>
          <w:tcPr>
            <w:tcW w:w="54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94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r>
    </w:tbl>
    <w:p w:rsidR="009E0CCA" w:rsidRPr="009E0CCA" w:rsidRDefault="009E0CCA" w:rsidP="009E0CCA">
      <w:pPr>
        <w:pStyle w:val="ConsPlusNormal"/>
        <w:ind w:firstLine="540"/>
        <w:jc w:val="both"/>
        <w:rPr>
          <w:rFonts w:ascii="Times New Roman" w:hAnsi="Times New Roman" w:cs="Times New Roman"/>
          <w:sz w:val="24"/>
          <w:szCs w:val="24"/>
        </w:rPr>
      </w:pP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Title"/>
        <w:widowControl/>
        <w:ind w:left="4678"/>
        <w:rPr>
          <w:rFonts w:eastAsia="Arial"/>
          <w:color w:val="000000"/>
          <w:sz w:val="24"/>
          <w:szCs w:val="24"/>
        </w:rPr>
      </w:pPr>
      <w:r w:rsidRPr="009E0CCA">
        <w:rPr>
          <w:b w:val="0"/>
          <w:color w:val="000000"/>
          <w:sz w:val="24"/>
          <w:szCs w:val="24"/>
        </w:rPr>
        <w:lastRenderedPageBreak/>
        <w:t xml:space="preserve">Приложение 4 к административному регламенту предоставления муниципальной услуги </w:t>
      </w:r>
      <w:r w:rsidRPr="009E0CCA">
        <w:rPr>
          <w:b w:val="0"/>
          <w:bCs w:val="0"/>
          <w:color w:val="000000"/>
          <w:sz w:val="24"/>
          <w:szCs w:val="24"/>
        </w:rPr>
        <w:t>«</w:t>
      </w:r>
      <w:r w:rsidRPr="009E0CCA">
        <w:rPr>
          <w:b w:val="0"/>
          <w:sz w:val="24"/>
          <w:szCs w:val="24"/>
        </w:rPr>
        <w:t>Приём  заявлений, документов, в целях  постановки граждан</w:t>
      </w:r>
      <w:r>
        <w:rPr>
          <w:b w:val="0"/>
          <w:sz w:val="24"/>
          <w:szCs w:val="24"/>
        </w:rPr>
        <w:t xml:space="preserve"> н</w:t>
      </w:r>
      <w:r w:rsidRPr="009E0CCA">
        <w:rPr>
          <w:b w:val="0"/>
          <w:sz w:val="24"/>
          <w:szCs w:val="24"/>
        </w:rPr>
        <w:t>а учет в качестве нуждающихся в жилых помещениях»</w:t>
      </w:r>
      <w:r w:rsidRPr="009E0CCA">
        <w:rPr>
          <w:b w:val="0"/>
          <w:color w:val="000000"/>
          <w:sz w:val="24"/>
          <w:szCs w:val="24"/>
        </w:rPr>
        <w:t xml:space="preserve">  </w:t>
      </w:r>
    </w:p>
    <w:p w:rsidR="009E0CCA" w:rsidRPr="009E0CCA" w:rsidRDefault="009E0CCA" w:rsidP="009E0CCA">
      <w:pPr>
        <w:pStyle w:val="ConsPlusNormal"/>
        <w:ind w:firstLine="540"/>
        <w:jc w:val="center"/>
        <w:rPr>
          <w:rFonts w:ascii="Times New Roman" w:hAnsi="Times New Roman" w:cs="Times New Roman"/>
          <w:sz w:val="24"/>
          <w:szCs w:val="24"/>
        </w:rPr>
      </w:pPr>
      <w:r w:rsidRPr="009E0CCA">
        <w:rPr>
          <w:rFonts w:eastAsia="Arial"/>
          <w:b/>
          <w:color w:val="000000"/>
          <w:sz w:val="24"/>
          <w:szCs w:val="24"/>
        </w:rPr>
        <w:t xml:space="preserve">                                                                                               </w:t>
      </w: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r w:rsidRPr="009E0CCA">
        <w:rPr>
          <w:rFonts w:ascii="Times New Roman" w:hAnsi="Times New Roman" w:cs="Times New Roman"/>
          <w:sz w:val="24"/>
          <w:szCs w:val="24"/>
        </w:rPr>
        <w:t xml:space="preserve">Книга </w:t>
      </w:r>
    </w:p>
    <w:p w:rsidR="009E0CCA" w:rsidRPr="009E0CCA" w:rsidRDefault="009E0CCA" w:rsidP="009E0CCA">
      <w:pPr>
        <w:pStyle w:val="ConsPlusNormal"/>
        <w:ind w:firstLine="540"/>
        <w:jc w:val="center"/>
        <w:rPr>
          <w:rFonts w:ascii="Times New Roman" w:hAnsi="Times New Roman" w:cs="Times New Roman"/>
          <w:sz w:val="24"/>
          <w:szCs w:val="24"/>
        </w:rPr>
      </w:pPr>
      <w:r w:rsidRPr="009E0CCA">
        <w:rPr>
          <w:rFonts w:ascii="Times New Roman" w:hAnsi="Times New Roman" w:cs="Times New Roman"/>
          <w:sz w:val="24"/>
          <w:szCs w:val="24"/>
        </w:rPr>
        <w:t xml:space="preserve">учета граждан нуждающихся в жилых помещениях </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 xml:space="preserve">                                                 начата:   «___» __________</w:t>
      </w:r>
    </w:p>
    <w:tbl>
      <w:tblPr>
        <w:tblStyle w:val="afe"/>
        <w:tblpPr w:leftFromText="180" w:rightFromText="180" w:vertAnchor="text" w:horzAnchor="margin" w:tblpXSpec="center" w:tblpY="772"/>
        <w:tblW w:w="10456" w:type="dxa"/>
        <w:tblLayout w:type="fixed"/>
        <w:tblLook w:val="04A0"/>
      </w:tblPr>
      <w:tblGrid>
        <w:gridCol w:w="510"/>
        <w:gridCol w:w="732"/>
        <w:gridCol w:w="1134"/>
        <w:gridCol w:w="1134"/>
        <w:gridCol w:w="1134"/>
        <w:gridCol w:w="709"/>
        <w:gridCol w:w="709"/>
        <w:gridCol w:w="992"/>
        <w:gridCol w:w="851"/>
        <w:gridCol w:w="850"/>
        <w:gridCol w:w="851"/>
        <w:gridCol w:w="850"/>
      </w:tblGrid>
      <w:tr w:rsidR="004C138C" w:rsidTr="004C138C">
        <w:tc>
          <w:tcPr>
            <w:tcW w:w="510" w:type="dxa"/>
          </w:tcPr>
          <w:p w:rsidR="004C138C" w:rsidRDefault="004C138C" w:rsidP="004C138C">
            <w:pPr>
              <w:jc w:val="right"/>
              <w:rPr>
                <w:color w:val="000000"/>
                <w:sz w:val="22"/>
                <w:szCs w:val="22"/>
              </w:rPr>
            </w:pPr>
            <w:r w:rsidRPr="00072B3C">
              <w:rPr>
                <w:color w:val="000000"/>
                <w:sz w:val="22"/>
                <w:szCs w:val="22"/>
              </w:rPr>
              <w:t>№ п/п</w:t>
            </w:r>
          </w:p>
        </w:tc>
        <w:tc>
          <w:tcPr>
            <w:tcW w:w="732" w:type="dxa"/>
          </w:tcPr>
          <w:p w:rsidR="004C138C" w:rsidRDefault="004C138C" w:rsidP="004C138C">
            <w:pPr>
              <w:jc w:val="right"/>
              <w:rPr>
                <w:color w:val="000000"/>
                <w:sz w:val="22"/>
                <w:szCs w:val="22"/>
              </w:rPr>
            </w:pPr>
            <w:r w:rsidRPr="00072B3C">
              <w:rPr>
                <w:color w:val="000000"/>
                <w:sz w:val="22"/>
                <w:szCs w:val="22"/>
              </w:rPr>
              <w:t>дата поступления заявления</w:t>
            </w:r>
          </w:p>
        </w:tc>
        <w:tc>
          <w:tcPr>
            <w:tcW w:w="1134" w:type="dxa"/>
          </w:tcPr>
          <w:p w:rsidR="004C138C" w:rsidRDefault="004C138C" w:rsidP="004C138C">
            <w:pPr>
              <w:rPr>
                <w:color w:val="000000"/>
                <w:sz w:val="22"/>
                <w:szCs w:val="22"/>
              </w:rPr>
            </w:pPr>
            <w:r w:rsidRPr="00072B3C">
              <w:rPr>
                <w:color w:val="000000"/>
                <w:sz w:val="22"/>
                <w:szCs w:val="22"/>
              </w:rPr>
              <w:t>ФИО принятого на учет заявителя и членов его семьи</w:t>
            </w:r>
          </w:p>
        </w:tc>
        <w:tc>
          <w:tcPr>
            <w:tcW w:w="1134" w:type="dxa"/>
          </w:tcPr>
          <w:p w:rsidR="004C138C" w:rsidRDefault="004C138C" w:rsidP="004C138C">
            <w:pPr>
              <w:jc w:val="right"/>
              <w:rPr>
                <w:color w:val="000000"/>
                <w:sz w:val="22"/>
                <w:szCs w:val="22"/>
              </w:rPr>
            </w:pPr>
            <w:r w:rsidRPr="00072B3C">
              <w:rPr>
                <w:color w:val="000000"/>
                <w:sz w:val="22"/>
                <w:szCs w:val="22"/>
              </w:rPr>
              <w:t>Адрес и краткая характеристика занимаемого жилого помещения</w:t>
            </w:r>
          </w:p>
        </w:tc>
        <w:tc>
          <w:tcPr>
            <w:tcW w:w="1134" w:type="dxa"/>
          </w:tcPr>
          <w:p w:rsidR="004C138C" w:rsidRDefault="004C138C" w:rsidP="004C138C">
            <w:pPr>
              <w:jc w:val="right"/>
              <w:rPr>
                <w:color w:val="000000"/>
                <w:sz w:val="22"/>
                <w:szCs w:val="22"/>
              </w:rPr>
            </w:pPr>
            <w:r w:rsidRPr="00072B3C">
              <w:rPr>
                <w:color w:val="000000"/>
                <w:sz w:val="22"/>
                <w:szCs w:val="22"/>
              </w:rPr>
              <w:t>основание принятия на учет Дата и № решения о принятии на учет</w:t>
            </w:r>
          </w:p>
        </w:tc>
        <w:tc>
          <w:tcPr>
            <w:tcW w:w="709" w:type="dxa"/>
          </w:tcPr>
          <w:p w:rsidR="004C138C" w:rsidRDefault="004C138C" w:rsidP="004C138C">
            <w:pPr>
              <w:jc w:val="right"/>
              <w:rPr>
                <w:color w:val="000000"/>
                <w:sz w:val="22"/>
                <w:szCs w:val="22"/>
              </w:rPr>
            </w:pPr>
            <w:r w:rsidRPr="00072B3C">
              <w:rPr>
                <w:color w:val="000000"/>
                <w:sz w:val="22"/>
                <w:szCs w:val="22"/>
              </w:rPr>
              <w:t>Основание очередности</w:t>
            </w:r>
          </w:p>
        </w:tc>
        <w:tc>
          <w:tcPr>
            <w:tcW w:w="709" w:type="dxa"/>
          </w:tcPr>
          <w:p w:rsidR="004C138C" w:rsidRDefault="004C138C" w:rsidP="004C138C">
            <w:pPr>
              <w:jc w:val="right"/>
              <w:rPr>
                <w:color w:val="000000"/>
                <w:sz w:val="22"/>
                <w:szCs w:val="22"/>
              </w:rPr>
            </w:pPr>
            <w:r w:rsidRPr="00072B3C">
              <w:rPr>
                <w:color w:val="000000"/>
                <w:sz w:val="22"/>
                <w:szCs w:val="22"/>
              </w:rPr>
              <w:t>№ учетного дела</w:t>
            </w:r>
          </w:p>
        </w:tc>
        <w:tc>
          <w:tcPr>
            <w:tcW w:w="992" w:type="dxa"/>
          </w:tcPr>
          <w:p w:rsidR="004C138C" w:rsidRDefault="004C138C" w:rsidP="004C138C">
            <w:pPr>
              <w:jc w:val="right"/>
              <w:rPr>
                <w:color w:val="000000"/>
                <w:sz w:val="22"/>
                <w:szCs w:val="22"/>
              </w:rPr>
            </w:pPr>
            <w:r w:rsidRPr="00072B3C">
              <w:rPr>
                <w:color w:val="000000"/>
                <w:sz w:val="22"/>
                <w:szCs w:val="22"/>
              </w:rPr>
              <w:t>№, дата и результаты перерегистрации заявления</w:t>
            </w:r>
            <w:r>
              <w:rPr>
                <w:color w:val="000000"/>
                <w:sz w:val="22"/>
                <w:szCs w:val="22"/>
              </w:rPr>
              <w:t xml:space="preserve"> </w:t>
            </w:r>
          </w:p>
        </w:tc>
        <w:tc>
          <w:tcPr>
            <w:tcW w:w="851" w:type="dxa"/>
          </w:tcPr>
          <w:p w:rsidR="004C138C" w:rsidRDefault="004C138C" w:rsidP="004C138C">
            <w:pPr>
              <w:jc w:val="right"/>
              <w:rPr>
                <w:color w:val="000000"/>
                <w:sz w:val="22"/>
                <w:szCs w:val="22"/>
              </w:rPr>
            </w:pPr>
            <w:r w:rsidRPr="00072B3C">
              <w:rPr>
                <w:color w:val="000000"/>
                <w:sz w:val="22"/>
                <w:szCs w:val="22"/>
              </w:rPr>
              <w:t>Решение о снятии с учета</w:t>
            </w:r>
          </w:p>
        </w:tc>
        <w:tc>
          <w:tcPr>
            <w:tcW w:w="850" w:type="dxa"/>
          </w:tcPr>
          <w:p w:rsidR="004C138C" w:rsidRPr="00072B3C" w:rsidRDefault="004C138C" w:rsidP="004C138C">
            <w:pPr>
              <w:rPr>
                <w:sz w:val="22"/>
                <w:szCs w:val="22"/>
              </w:rPr>
            </w:pPr>
            <w:r w:rsidRPr="00072B3C">
              <w:rPr>
                <w:color w:val="000000"/>
                <w:sz w:val="22"/>
                <w:szCs w:val="22"/>
              </w:rPr>
              <w:t>Решение о предоставлении жилого помещения</w:t>
            </w:r>
          </w:p>
          <w:p w:rsidR="004C138C" w:rsidRDefault="004C138C" w:rsidP="004C138C">
            <w:pPr>
              <w:rPr>
                <w:sz w:val="22"/>
                <w:szCs w:val="22"/>
              </w:rPr>
            </w:pPr>
          </w:p>
          <w:p w:rsidR="004C138C" w:rsidRPr="00072B3C" w:rsidRDefault="004C138C" w:rsidP="004C138C">
            <w:pPr>
              <w:tabs>
                <w:tab w:val="left" w:pos="415"/>
              </w:tabs>
              <w:rPr>
                <w:sz w:val="22"/>
                <w:szCs w:val="22"/>
              </w:rPr>
            </w:pPr>
            <w:r>
              <w:rPr>
                <w:sz w:val="22"/>
                <w:szCs w:val="22"/>
              </w:rPr>
              <w:tab/>
            </w:r>
          </w:p>
        </w:tc>
        <w:tc>
          <w:tcPr>
            <w:tcW w:w="851" w:type="dxa"/>
          </w:tcPr>
          <w:p w:rsidR="004C138C" w:rsidRDefault="004C138C" w:rsidP="004C138C">
            <w:pPr>
              <w:jc w:val="right"/>
              <w:rPr>
                <w:color w:val="000000"/>
                <w:sz w:val="22"/>
                <w:szCs w:val="22"/>
              </w:rPr>
            </w:pPr>
            <w:r w:rsidRPr="00072B3C">
              <w:rPr>
                <w:color w:val="000000"/>
                <w:sz w:val="22"/>
                <w:szCs w:val="22"/>
              </w:rPr>
              <w:t>Адрес предоставляемого жилого помещения</w:t>
            </w:r>
          </w:p>
          <w:p w:rsidR="004C138C" w:rsidRDefault="004C138C" w:rsidP="004C138C">
            <w:pPr>
              <w:jc w:val="right"/>
              <w:rPr>
                <w:color w:val="000000"/>
                <w:sz w:val="22"/>
                <w:szCs w:val="22"/>
              </w:rPr>
            </w:pPr>
          </w:p>
        </w:tc>
        <w:tc>
          <w:tcPr>
            <w:tcW w:w="850" w:type="dxa"/>
          </w:tcPr>
          <w:p w:rsidR="004C138C" w:rsidRDefault="004C138C" w:rsidP="004C138C">
            <w:pPr>
              <w:jc w:val="right"/>
              <w:rPr>
                <w:color w:val="000000"/>
                <w:sz w:val="22"/>
                <w:szCs w:val="22"/>
              </w:rPr>
            </w:pPr>
            <w:r w:rsidRPr="00072B3C">
              <w:rPr>
                <w:color w:val="000000"/>
                <w:sz w:val="22"/>
                <w:szCs w:val="22"/>
              </w:rPr>
              <w:t>Примечание</w:t>
            </w:r>
          </w:p>
        </w:tc>
      </w:tr>
    </w:tbl>
    <w:p w:rsidR="009E0CCA" w:rsidRPr="009E0CCA" w:rsidRDefault="009E0CCA" w:rsidP="009E0CCA">
      <w:pPr>
        <w:pStyle w:val="ConsPlusNonformat"/>
        <w:widowControl/>
        <w:rPr>
          <w:sz w:val="24"/>
          <w:szCs w:val="24"/>
        </w:rPr>
      </w:pPr>
      <w:r w:rsidRPr="009E0CCA">
        <w:rPr>
          <w:rFonts w:ascii="Times New Roman" w:hAnsi="Times New Roman"/>
          <w:sz w:val="24"/>
          <w:szCs w:val="24"/>
        </w:rPr>
        <w:t xml:space="preserve">                                   окончена:  «___» __________</w:t>
      </w:r>
    </w:p>
    <w:sectPr w:rsidR="009E0CCA" w:rsidRPr="009E0CCA" w:rsidSect="00B43814">
      <w:headerReference w:type="default" r:id="rId14"/>
      <w:footerReference w:type="default" r:id="rId15"/>
      <w:pgSz w:w="11906" w:h="16838" w:code="9"/>
      <w:pgMar w:top="1134" w:right="850" w:bottom="1134" w:left="1701"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8ED" w:rsidRDefault="00C448ED" w:rsidP="001436EC">
      <w:r>
        <w:separator/>
      </w:r>
    </w:p>
  </w:endnote>
  <w:endnote w:type="continuationSeparator" w:id="0">
    <w:p w:rsidR="00C448ED" w:rsidRDefault="00C448ED" w:rsidP="00143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421362"/>
      <w:docPartObj>
        <w:docPartGallery w:val="Page Numbers (Bottom of Page)"/>
        <w:docPartUnique/>
      </w:docPartObj>
    </w:sdtPr>
    <w:sdtContent>
      <w:p w:rsidR="004A6459" w:rsidRDefault="0051369A">
        <w:pPr>
          <w:pStyle w:val="a7"/>
          <w:jc w:val="center"/>
        </w:pPr>
        <w:fldSimple w:instr="PAGE   \* MERGEFORMAT">
          <w:r w:rsidR="000C5F79">
            <w:rPr>
              <w:noProof/>
            </w:rPr>
            <w:t>3</w:t>
          </w:r>
        </w:fldSimple>
      </w:p>
    </w:sdtContent>
  </w:sdt>
  <w:p w:rsidR="004A6459" w:rsidRDefault="004A6459">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8ED" w:rsidRDefault="00C448ED" w:rsidP="001436EC">
      <w:r>
        <w:separator/>
      </w:r>
    </w:p>
  </w:footnote>
  <w:footnote w:type="continuationSeparator" w:id="0">
    <w:p w:rsidR="00C448ED" w:rsidRDefault="00C448ED" w:rsidP="00143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79" w:rsidRDefault="000C5F79">
    <w:pPr>
      <w:pStyle w:val="aff"/>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28E9E3"/>
    <w:multiLevelType w:val="hybridMultilevel"/>
    <w:tmpl w:val="4CFA81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ED64512"/>
    <w:multiLevelType w:val="hybridMultilevel"/>
    <w:tmpl w:val="22D080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276EF4"/>
    <w:multiLevelType w:val="hybridMultilevel"/>
    <w:tmpl w:val="1E39E6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FE"/>
    <w:multiLevelType w:val="singleLevel"/>
    <w:tmpl w:val="6CD469EC"/>
    <w:lvl w:ilvl="0">
      <w:numFmt w:val="bullet"/>
      <w:lvlText w:val="*"/>
      <w:lvlJc w:val="left"/>
    </w:lvl>
  </w:abstractNum>
  <w:abstractNum w:abstractNumId="4">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74668"/>
    <w:multiLevelType w:val="hybridMultilevel"/>
    <w:tmpl w:val="C37A975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C60B2"/>
    <w:multiLevelType w:val="hybridMultilevel"/>
    <w:tmpl w:val="51C791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C0C4E50"/>
    <w:multiLevelType w:val="singleLevel"/>
    <w:tmpl w:val="0E30C532"/>
    <w:lvl w:ilvl="0">
      <w:start w:val="5"/>
      <w:numFmt w:val="decimal"/>
      <w:lvlText w:val="%1)"/>
      <w:legacy w:legacy="1" w:legacySpace="0" w:legacyIndent="240"/>
      <w:lvlJc w:val="left"/>
      <w:rPr>
        <w:rFonts w:ascii="Times New Roman" w:hAnsi="Times New Roman" w:cs="Times New Roman" w:hint="default"/>
      </w:rPr>
    </w:lvl>
  </w:abstractNum>
  <w:abstractNum w:abstractNumId="11">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12">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6D540BF2"/>
    <w:multiLevelType w:val="singleLevel"/>
    <w:tmpl w:val="3DFEADD0"/>
    <w:lvl w:ilvl="0">
      <w:start w:val="2"/>
      <w:numFmt w:val="decimal"/>
      <w:lvlText w:val="%1)"/>
      <w:legacy w:legacy="1" w:legacySpace="0" w:legacyIndent="245"/>
      <w:lvlJc w:val="left"/>
      <w:rPr>
        <w:rFonts w:ascii="Times New Roman" w:hAnsi="Times New Roman" w:cs="Times New Roman" w:hint="default"/>
      </w:rPr>
    </w:lvl>
  </w:abstractNum>
  <w:num w:numId="1">
    <w:abstractNumId w:val="11"/>
  </w:num>
  <w:num w:numId="2">
    <w:abstractNumId w:val="5"/>
  </w:num>
  <w:num w:numId="3">
    <w:abstractNumId w:val="7"/>
  </w:num>
  <w:num w:numId="4">
    <w:abstractNumId w:val="6"/>
  </w:num>
  <w:num w:numId="5">
    <w:abstractNumId w:val="12"/>
  </w:num>
  <w:num w:numId="6">
    <w:abstractNumId w:val="4"/>
  </w:num>
  <w:num w:numId="7">
    <w:abstractNumId w:val="2"/>
  </w:num>
  <w:num w:numId="8">
    <w:abstractNumId w:val="0"/>
  </w:num>
  <w:num w:numId="9">
    <w:abstractNumId w:val="9"/>
  </w:num>
  <w:num w:numId="10">
    <w:abstractNumId w:val="1"/>
  </w:num>
  <w:num w:numId="11">
    <w:abstractNumId w:val="3"/>
    <w:lvlOverride w:ilvl="0">
      <w:lvl w:ilvl="0">
        <w:start w:val="65535"/>
        <w:numFmt w:val="bullet"/>
        <w:lvlText w:val="•"/>
        <w:legacy w:legacy="1" w:legacySpace="0" w:legacyIndent="682"/>
        <w:lvlJc w:val="left"/>
        <w:rPr>
          <w:rFonts w:ascii="Times New Roman" w:hAnsi="Times New Roman" w:cs="Times New Roman" w:hint="default"/>
        </w:rPr>
      </w:lvl>
    </w:lvlOverride>
  </w:num>
  <w:num w:numId="12">
    <w:abstractNumId w:val="13"/>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SortMethod w:val="0000"/>
  <w:defaultTabStop w:val="709"/>
  <w:characterSpacingControl w:val="doNotCompress"/>
  <w:hdrShapeDefaults>
    <o:shapedefaults v:ext="edit" spidmax="35842"/>
  </w:hdrShapeDefaults>
  <w:footnotePr>
    <w:footnote w:id="-1"/>
    <w:footnote w:id="0"/>
  </w:footnotePr>
  <w:endnotePr>
    <w:endnote w:id="-1"/>
    <w:endnote w:id="0"/>
  </w:endnotePr>
  <w:compat/>
  <w:rsids>
    <w:rsidRoot w:val="00820598"/>
    <w:rsid w:val="0000111F"/>
    <w:rsid w:val="00001A04"/>
    <w:rsid w:val="00002069"/>
    <w:rsid w:val="00002417"/>
    <w:rsid w:val="00002493"/>
    <w:rsid w:val="0000265A"/>
    <w:rsid w:val="000041CA"/>
    <w:rsid w:val="000046F8"/>
    <w:rsid w:val="00005583"/>
    <w:rsid w:val="000069EE"/>
    <w:rsid w:val="00006ADE"/>
    <w:rsid w:val="000075D9"/>
    <w:rsid w:val="00011A0B"/>
    <w:rsid w:val="00012987"/>
    <w:rsid w:val="00015C24"/>
    <w:rsid w:val="00020625"/>
    <w:rsid w:val="0002143C"/>
    <w:rsid w:val="00021B21"/>
    <w:rsid w:val="000227AB"/>
    <w:rsid w:val="0002377D"/>
    <w:rsid w:val="0002601A"/>
    <w:rsid w:val="000300A6"/>
    <w:rsid w:val="00030185"/>
    <w:rsid w:val="000310E0"/>
    <w:rsid w:val="000323C6"/>
    <w:rsid w:val="0003507F"/>
    <w:rsid w:val="0004056E"/>
    <w:rsid w:val="00046545"/>
    <w:rsid w:val="00046F6E"/>
    <w:rsid w:val="00050F37"/>
    <w:rsid w:val="0005187D"/>
    <w:rsid w:val="00052588"/>
    <w:rsid w:val="00054FD1"/>
    <w:rsid w:val="00055837"/>
    <w:rsid w:val="000559E3"/>
    <w:rsid w:val="00055E54"/>
    <w:rsid w:val="00056493"/>
    <w:rsid w:val="000564D9"/>
    <w:rsid w:val="00056CE3"/>
    <w:rsid w:val="00057504"/>
    <w:rsid w:val="00062B27"/>
    <w:rsid w:val="000650D0"/>
    <w:rsid w:val="00065225"/>
    <w:rsid w:val="00066711"/>
    <w:rsid w:val="00070279"/>
    <w:rsid w:val="00072B3C"/>
    <w:rsid w:val="00073EF0"/>
    <w:rsid w:val="0007466C"/>
    <w:rsid w:val="000748CD"/>
    <w:rsid w:val="00074BC2"/>
    <w:rsid w:val="000769C3"/>
    <w:rsid w:val="00081213"/>
    <w:rsid w:val="00081B0A"/>
    <w:rsid w:val="00084672"/>
    <w:rsid w:val="00084DCC"/>
    <w:rsid w:val="00086E8D"/>
    <w:rsid w:val="00087AB8"/>
    <w:rsid w:val="00087BEF"/>
    <w:rsid w:val="000A08E6"/>
    <w:rsid w:val="000A2643"/>
    <w:rsid w:val="000A2F1B"/>
    <w:rsid w:val="000A43EC"/>
    <w:rsid w:val="000A57AC"/>
    <w:rsid w:val="000A6833"/>
    <w:rsid w:val="000A6837"/>
    <w:rsid w:val="000A68C0"/>
    <w:rsid w:val="000A7E86"/>
    <w:rsid w:val="000B23E1"/>
    <w:rsid w:val="000B3BB8"/>
    <w:rsid w:val="000B3EB8"/>
    <w:rsid w:val="000B484D"/>
    <w:rsid w:val="000B5C27"/>
    <w:rsid w:val="000B5CBA"/>
    <w:rsid w:val="000B6446"/>
    <w:rsid w:val="000B6E24"/>
    <w:rsid w:val="000C0390"/>
    <w:rsid w:val="000C0AD3"/>
    <w:rsid w:val="000C2010"/>
    <w:rsid w:val="000C25E4"/>
    <w:rsid w:val="000C32D9"/>
    <w:rsid w:val="000C3F61"/>
    <w:rsid w:val="000C5F79"/>
    <w:rsid w:val="000C7E7D"/>
    <w:rsid w:val="000D12BC"/>
    <w:rsid w:val="000D2B16"/>
    <w:rsid w:val="000D3069"/>
    <w:rsid w:val="000E0834"/>
    <w:rsid w:val="000E56CA"/>
    <w:rsid w:val="000E5870"/>
    <w:rsid w:val="000E5CC7"/>
    <w:rsid w:val="000E63D6"/>
    <w:rsid w:val="000F07E5"/>
    <w:rsid w:val="000F1CA2"/>
    <w:rsid w:val="000F23F8"/>
    <w:rsid w:val="000F25BA"/>
    <w:rsid w:val="000F5352"/>
    <w:rsid w:val="000F6D8A"/>
    <w:rsid w:val="001021AC"/>
    <w:rsid w:val="00106B93"/>
    <w:rsid w:val="00106D2A"/>
    <w:rsid w:val="001101BA"/>
    <w:rsid w:val="0011189C"/>
    <w:rsid w:val="00116921"/>
    <w:rsid w:val="00117257"/>
    <w:rsid w:val="001176B7"/>
    <w:rsid w:val="00117C78"/>
    <w:rsid w:val="00120683"/>
    <w:rsid w:val="00120F2D"/>
    <w:rsid w:val="0012128C"/>
    <w:rsid w:val="001212D5"/>
    <w:rsid w:val="00123F7A"/>
    <w:rsid w:val="0012711D"/>
    <w:rsid w:val="00130080"/>
    <w:rsid w:val="00130B3A"/>
    <w:rsid w:val="00133E78"/>
    <w:rsid w:val="001348CB"/>
    <w:rsid w:val="00135AB5"/>
    <w:rsid w:val="00136A67"/>
    <w:rsid w:val="00137BE4"/>
    <w:rsid w:val="0014256D"/>
    <w:rsid w:val="00142B57"/>
    <w:rsid w:val="001436EC"/>
    <w:rsid w:val="0014391B"/>
    <w:rsid w:val="001440DB"/>
    <w:rsid w:val="00144D39"/>
    <w:rsid w:val="00145A69"/>
    <w:rsid w:val="00145C90"/>
    <w:rsid w:val="00146C10"/>
    <w:rsid w:val="001531DA"/>
    <w:rsid w:val="00153310"/>
    <w:rsid w:val="00153508"/>
    <w:rsid w:val="00153555"/>
    <w:rsid w:val="0015740D"/>
    <w:rsid w:val="00162BBD"/>
    <w:rsid w:val="00164C4A"/>
    <w:rsid w:val="00166CAD"/>
    <w:rsid w:val="00166D4A"/>
    <w:rsid w:val="0017028B"/>
    <w:rsid w:val="00170AF4"/>
    <w:rsid w:val="00170FA6"/>
    <w:rsid w:val="00171AA2"/>
    <w:rsid w:val="001747DC"/>
    <w:rsid w:val="00174F62"/>
    <w:rsid w:val="00175403"/>
    <w:rsid w:val="00175D2F"/>
    <w:rsid w:val="00176151"/>
    <w:rsid w:val="001762B1"/>
    <w:rsid w:val="00180BF1"/>
    <w:rsid w:val="00181361"/>
    <w:rsid w:val="001826B4"/>
    <w:rsid w:val="0018563D"/>
    <w:rsid w:val="001857B3"/>
    <w:rsid w:val="001867E7"/>
    <w:rsid w:val="00187861"/>
    <w:rsid w:val="00187F3E"/>
    <w:rsid w:val="00190192"/>
    <w:rsid w:val="001920BD"/>
    <w:rsid w:val="00194CB1"/>
    <w:rsid w:val="0019512E"/>
    <w:rsid w:val="0019626F"/>
    <w:rsid w:val="0019756B"/>
    <w:rsid w:val="001A0017"/>
    <w:rsid w:val="001A0034"/>
    <w:rsid w:val="001A084C"/>
    <w:rsid w:val="001A3FC7"/>
    <w:rsid w:val="001A6BA4"/>
    <w:rsid w:val="001B5140"/>
    <w:rsid w:val="001C036B"/>
    <w:rsid w:val="001C2560"/>
    <w:rsid w:val="001C5614"/>
    <w:rsid w:val="001C5FFC"/>
    <w:rsid w:val="001D2F9D"/>
    <w:rsid w:val="001D3842"/>
    <w:rsid w:val="001D4B6D"/>
    <w:rsid w:val="001D5755"/>
    <w:rsid w:val="001D65E1"/>
    <w:rsid w:val="001D6919"/>
    <w:rsid w:val="001D6AAE"/>
    <w:rsid w:val="001D6B27"/>
    <w:rsid w:val="001D7E8F"/>
    <w:rsid w:val="001E08F9"/>
    <w:rsid w:val="001E2971"/>
    <w:rsid w:val="001E3013"/>
    <w:rsid w:val="001E31B9"/>
    <w:rsid w:val="001E7551"/>
    <w:rsid w:val="001F30AD"/>
    <w:rsid w:val="001F30BA"/>
    <w:rsid w:val="001F36F7"/>
    <w:rsid w:val="001F49A4"/>
    <w:rsid w:val="001F5A68"/>
    <w:rsid w:val="001F603C"/>
    <w:rsid w:val="001F6FFC"/>
    <w:rsid w:val="00200288"/>
    <w:rsid w:val="002023FA"/>
    <w:rsid w:val="00204581"/>
    <w:rsid w:val="00204C5E"/>
    <w:rsid w:val="00206158"/>
    <w:rsid w:val="002061DB"/>
    <w:rsid w:val="002153CD"/>
    <w:rsid w:val="00215BC0"/>
    <w:rsid w:val="00216A4F"/>
    <w:rsid w:val="00217CE3"/>
    <w:rsid w:val="00222384"/>
    <w:rsid w:val="00224E6C"/>
    <w:rsid w:val="00226F03"/>
    <w:rsid w:val="00227685"/>
    <w:rsid w:val="00227FCB"/>
    <w:rsid w:val="00232C25"/>
    <w:rsid w:val="00233265"/>
    <w:rsid w:val="0023618E"/>
    <w:rsid w:val="002367C6"/>
    <w:rsid w:val="0023749E"/>
    <w:rsid w:val="0024022F"/>
    <w:rsid w:val="00240C2D"/>
    <w:rsid w:val="002435CD"/>
    <w:rsid w:val="0024437C"/>
    <w:rsid w:val="00244AA3"/>
    <w:rsid w:val="002462E8"/>
    <w:rsid w:val="00247850"/>
    <w:rsid w:val="00247F81"/>
    <w:rsid w:val="00250E43"/>
    <w:rsid w:val="00251222"/>
    <w:rsid w:val="00253FBE"/>
    <w:rsid w:val="00257302"/>
    <w:rsid w:val="00257481"/>
    <w:rsid w:val="00257B2F"/>
    <w:rsid w:val="00257B4D"/>
    <w:rsid w:val="002622C6"/>
    <w:rsid w:val="00262AF4"/>
    <w:rsid w:val="00262D20"/>
    <w:rsid w:val="002674CA"/>
    <w:rsid w:val="00267A60"/>
    <w:rsid w:val="00270813"/>
    <w:rsid w:val="0027124A"/>
    <w:rsid w:val="00274457"/>
    <w:rsid w:val="00274807"/>
    <w:rsid w:val="002773B5"/>
    <w:rsid w:val="002775EE"/>
    <w:rsid w:val="00277CC1"/>
    <w:rsid w:val="00280401"/>
    <w:rsid w:val="00280932"/>
    <w:rsid w:val="00280DD5"/>
    <w:rsid w:val="002836A7"/>
    <w:rsid w:val="00287260"/>
    <w:rsid w:val="00290305"/>
    <w:rsid w:val="002909B8"/>
    <w:rsid w:val="00291B3B"/>
    <w:rsid w:val="0029227C"/>
    <w:rsid w:val="00293052"/>
    <w:rsid w:val="002A06BD"/>
    <w:rsid w:val="002A3C2A"/>
    <w:rsid w:val="002A64B8"/>
    <w:rsid w:val="002B3E5F"/>
    <w:rsid w:val="002B4FB1"/>
    <w:rsid w:val="002B7C1F"/>
    <w:rsid w:val="002C0193"/>
    <w:rsid w:val="002C70F9"/>
    <w:rsid w:val="002C7A78"/>
    <w:rsid w:val="002D14C1"/>
    <w:rsid w:val="002D1E30"/>
    <w:rsid w:val="002D46EA"/>
    <w:rsid w:val="002D4BFE"/>
    <w:rsid w:val="002D55FD"/>
    <w:rsid w:val="002D5B75"/>
    <w:rsid w:val="002E11BC"/>
    <w:rsid w:val="002E12B3"/>
    <w:rsid w:val="002E1A4C"/>
    <w:rsid w:val="002E1AF6"/>
    <w:rsid w:val="002E4BFE"/>
    <w:rsid w:val="002E55B0"/>
    <w:rsid w:val="002E61C3"/>
    <w:rsid w:val="002E6CD8"/>
    <w:rsid w:val="002E7320"/>
    <w:rsid w:val="002F254E"/>
    <w:rsid w:val="002F28E2"/>
    <w:rsid w:val="002F2DD6"/>
    <w:rsid w:val="002F3D94"/>
    <w:rsid w:val="002F4058"/>
    <w:rsid w:val="002F408E"/>
    <w:rsid w:val="002F5555"/>
    <w:rsid w:val="002F55EE"/>
    <w:rsid w:val="002F5AE8"/>
    <w:rsid w:val="002F5F87"/>
    <w:rsid w:val="002F67EA"/>
    <w:rsid w:val="002F67EB"/>
    <w:rsid w:val="002F6BB6"/>
    <w:rsid w:val="002F6DA3"/>
    <w:rsid w:val="00301AE4"/>
    <w:rsid w:val="00302E8A"/>
    <w:rsid w:val="003030A8"/>
    <w:rsid w:val="00303267"/>
    <w:rsid w:val="003072F3"/>
    <w:rsid w:val="00310733"/>
    <w:rsid w:val="00314FE1"/>
    <w:rsid w:val="0031648B"/>
    <w:rsid w:val="0031672E"/>
    <w:rsid w:val="00316C39"/>
    <w:rsid w:val="0031701C"/>
    <w:rsid w:val="003171BF"/>
    <w:rsid w:val="00317561"/>
    <w:rsid w:val="00317A86"/>
    <w:rsid w:val="00321198"/>
    <w:rsid w:val="0032339B"/>
    <w:rsid w:val="00323E88"/>
    <w:rsid w:val="00325FB3"/>
    <w:rsid w:val="00326577"/>
    <w:rsid w:val="003267A5"/>
    <w:rsid w:val="0032726C"/>
    <w:rsid w:val="00327ACF"/>
    <w:rsid w:val="00330EA2"/>
    <w:rsid w:val="00331F1E"/>
    <w:rsid w:val="00332429"/>
    <w:rsid w:val="0033392C"/>
    <w:rsid w:val="00333EB9"/>
    <w:rsid w:val="00334504"/>
    <w:rsid w:val="00334989"/>
    <w:rsid w:val="00335988"/>
    <w:rsid w:val="003371E3"/>
    <w:rsid w:val="0034045A"/>
    <w:rsid w:val="00341D9C"/>
    <w:rsid w:val="00341F3C"/>
    <w:rsid w:val="003427F7"/>
    <w:rsid w:val="00342F27"/>
    <w:rsid w:val="0034356E"/>
    <w:rsid w:val="00344DB1"/>
    <w:rsid w:val="003453A6"/>
    <w:rsid w:val="00346BC5"/>
    <w:rsid w:val="003533FB"/>
    <w:rsid w:val="00353690"/>
    <w:rsid w:val="00354028"/>
    <w:rsid w:val="00355C53"/>
    <w:rsid w:val="0035624D"/>
    <w:rsid w:val="00360AA9"/>
    <w:rsid w:val="0036233A"/>
    <w:rsid w:val="00362363"/>
    <w:rsid w:val="0036321A"/>
    <w:rsid w:val="00363920"/>
    <w:rsid w:val="003639DD"/>
    <w:rsid w:val="00363DBA"/>
    <w:rsid w:val="00363EA7"/>
    <w:rsid w:val="00364A32"/>
    <w:rsid w:val="00364B19"/>
    <w:rsid w:val="003652D3"/>
    <w:rsid w:val="00367023"/>
    <w:rsid w:val="003679F2"/>
    <w:rsid w:val="00367FA0"/>
    <w:rsid w:val="0037060D"/>
    <w:rsid w:val="003717B3"/>
    <w:rsid w:val="00374162"/>
    <w:rsid w:val="003744D5"/>
    <w:rsid w:val="00381365"/>
    <w:rsid w:val="00381AB3"/>
    <w:rsid w:val="003826CB"/>
    <w:rsid w:val="00382FB1"/>
    <w:rsid w:val="00383A9D"/>
    <w:rsid w:val="00385354"/>
    <w:rsid w:val="00387344"/>
    <w:rsid w:val="00387388"/>
    <w:rsid w:val="00387D33"/>
    <w:rsid w:val="00387D80"/>
    <w:rsid w:val="00390558"/>
    <w:rsid w:val="0039206B"/>
    <w:rsid w:val="00395206"/>
    <w:rsid w:val="003953F7"/>
    <w:rsid w:val="00395C0D"/>
    <w:rsid w:val="0039608C"/>
    <w:rsid w:val="00396620"/>
    <w:rsid w:val="00396A7A"/>
    <w:rsid w:val="00396ED6"/>
    <w:rsid w:val="003A0F59"/>
    <w:rsid w:val="003A0FD9"/>
    <w:rsid w:val="003A149C"/>
    <w:rsid w:val="003A2CFF"/>
    <w:rsid w:val="003A53DE"/>
    <w:rsid w:val="003A7D5A"/>
    <w:rsid w:val="003B0148"/>
    <w:rsid w:val="003B0345"/>
    <w:rsid w:val="003B0BBD"/>
    <w:rsid w:val="003B17F6"/>
    <w:rsid w:val="003B6A6D"/>
    <w:rsid w:val="003C1927"/>
    <w:rsid w:val="003C455A"/>
    <w:rsid w:val="003C4BFD"/>
    <w:rsid w:val="003C65A1"/>
    <w:rsid w:val="003D0C67"/>
    <w:rsid w:val="003D13F4"/>
    <w:rsid w:val="003D1582"/>
    <w:rsid w:val="003D27D9"/>
    <w:rsid w:val="003D3B12"/>
    <w:rsid w:val="003D4E92"/>
    <w:rsid w:val="003E1DE6"/>
    <w:rsid w:val="003E2E3A"/>
    <w:rsid w:val="003E4A89"/>
    <w:rsid w:val="003E530B"/>
    <w:rsid w:val="003E61A3"/>
    <w:rsid w:val="003F1E25"/>
    <w:rsid w:val="003F27E5"/>
    <w:rsid w:val="003F3AA1"/>
    <w:rsid w:val="003F3D18"/>
    <w:rsid w:val="003F6C38"/>
    <w:rsid w:val="003F7B26"/>
    <w:rsid w:val="00403B94"/>
    <w:rsid w:val="00404568"/>
    <w:rsid w:val="00404BBB"/>
    <w:rsid w:val="004072FA"/>
    <w:rsid w:val="00407973"/>
    <w:rsid w:val="00410CBA"/>
    <w:rsid w:val="00410CD2"/>
    <w:rsid w:val="00412D57"/>
    <w:rsid w:val="00415E17"/>
    <w:rsid w:val="00416C6D"/>
    <w:rsid w:val="00416D60"/>
    <w:rsid w:val="00416DD1"/>
    <w:rsid w:val="00417FDC"/>
    <w:rsid w:val="00420289"/>
    <w:rsid w:val="00420510"/>
    <w:rsid w:val="004216F3"/>
    <w:rsid w:val="00422180"/>
    <w:rsid w:val="004227D6"/>
    <w:rsid w:val="00422DDD"/>
    <w:rsid w:val="00427206"/>
    <w:rsid w:val="00427C57"/>
    <w:rsid w:val="0043085F"/>
    <w:rsid w:val="0043677D"/>
    <w:rsid w:val="00436CB4"/>
    <w:rsid w:val="00441736"/>
    <w:rsid w:val="00441760"/>
    <w:rsid w:val="00442D65"/>
    <w:rsid w:val="00445784"/>
    <w:rsid w:val="00446B9D"/>
    <w:rsid w:val="004474C4"/>
    <w:rsid w:val="004505D2"/>
    <w:rsid w:val="004512B5"/>
    <w:rsid w:val="004515F4"/>
    <w:rsid w:val="00451662"/>
    <w:rsid w:val="004530BF"/>
    <w:rsid w:val="00453CC2"/>
    <w:rsid w:val="0045438E"/>
    <w:rsid w:val="00454643"/>
    <w:rsid w:val="0045468D"/>
    <w:rsid w:val="00454EE3"/>
    <w:rsid w:val="00455BAC"/>
    <w:rsid w:val="00456714"/>
    <w:rsid w:val="004604C2"/>
    <w:rsid w:val="00461FFD"/>
    <w:rsid w:val="00462D8A"/>
    <w:rsid w:val="00466A2D"/>
    <w:rsid w:val="00466EF9"/>
    <w:rsid w:val="00472AEF"/>
    <w:rsid w:val="00472FE3"/>
    <w:rsid w:val="004739F4"/>
    <w:rsid w:val="00475C69"/>
    <w:rsid w:val="0047705D"/>
    <w:rsid w:val="00477062"/>
    <w:rsid w:val="00480447"/>
    <w:rsid w:val="004806EE"/>
    <w:rsid w:val="00482105"/>
    <w:rsid w:val="00482666"/>
    <w:rsid w:val="00482874"/>
    <w:rsid w:val="00482F26"/>
    <w:rsid w:val="00484CF9"/>
    <w:rsid w:val="004852CF"/>
    <w:rsid w:val="00485A08"/>
    <w:rsid w:val="00493F2A"/>
    <w:rsid w:val="00495A42"/>
    <w:rsid w:val="00495D25"/>
    <w:rsid w:val="0049646C"/>
    <w:rsid w:val="0049676E"/>
    <w:rsid w:val="00496D03"/>
    <w:rsid w:val="004A2AAD"/>
    <w:rsid w:val="004A4CD7"/>
    <w:rsid w:val="004A5F9B"/>
    <w:rsid w:val="004A6459"/>
    <w:rsid w:val="004B1FEE"/>
    <w:rsid w:val="004C138C"/>
    <w:rsid w:val="004C33C2"/>
    <w:rsid w:val="004C5815"/>
    <w:rsid w:val="004C6087"/>
    <w:rsid w:val="004D1AB9"/>
    <w:rsid w:val="004D21B0"/>
    <w:rsid w:val="004D27D5"/>
    <w:rsid w:val="004D2EC2"/>
    <w:rsid w:val="004D47E9"/>
    <w:rsid w:val="004D4E51"/>
    <w:rsid w:val="004D5D96"/>
    <w:rsid w:val="004D6C37"/>
    <w:rsid w:val="004D6D2E"/>
    <w:rsid w:val="004D7599"/>
    <w:rsid w:val="004E25AD"/>
    <w:rsid w:val="004E36BE"/>
    <w:rsid w:val="004E447E"/>
    <w:rsid w:val="004E5A3F"/>
    <w:rsid w:val="004F1863"/>
    <w:rsid w:val="004F3894"/>
    <w:rsid w:val="004F3A54"/>
    <w:rsid w:val="004F59EE"/>
    <w:rsid w:val="004F60B3"/>
    <w:rsid w:val="004F6C4E"/>
    <w:rsid w:val="00502526"/>
    <w:rsid w:val="00504490"/>
    <w:rsid w:val="00505AA6"/>
    <w:rsid w:val="00511545"/>
    <w:rsid w:val="005126D7"/>
    <w:rsid w:val="0051369A"/>
    <w:rsid w:val="00514A65"/>
    <w:rsid w:val="00516BFB"/>
    <w:rsid w:val="00516E51"/>
    <w:rsid w:val="00520E95"/>
    <w:rsid w:val="00521BD8"/>
    <w:rsid w:val="00524E35"/>
    <w:rsid w:val="00526131"/>
    <w:rsid w:val="00530049"/>
    <w:rsid w:val="00531B5E"/>
    <w:rsid w:val="00532636"/>
    <w:rsid w:val="00533184"/>
    <w:rsid w:val="00533AD3"/>
    <w:rsid w:val="00535599"/>
    <w:rsid w:val="00535EB0"/>
    <w:rsid w:val="005379F6"/>
    <w:rsid w:val="00537C63"/>
    <w:rsid w:val="00537F8D"/>
    <w:rsid w:val="005431FB"/>
    <w:rsid w:val="00543DE8"/>
    <w:rsid w:val="005445F0"/>
    <w:rsid w:val="00545332"/>
    <w:rsid w:val="00546F9A"/>
    <w:rsid w:val="00550AAF"/>
    <w:rsid w:val="0055309E"/>
    <w:rsid w:val="00555EB2"/>
    <w:rsid w:val="0056020A"/>
    <w:rsid w:val="00562964"/>
    <w:rsid w:val="00563046"/>
    <w:rsid w:val="0056468E"/>
    <w:rsid w:val="00566564"/>
    <w:rsid w:val="00567A26"/>
    <w:rsid w:val="00570DDB"/>
    <w:rsid w:val="00571465"/>
    <w:rsid w:val="005717BF"/>
    <w:rsid w:val="00571B43"/>
    <w:rsid w:val="00572D16"/>
    <w:rsid w:val="00574CEE"/>
    <w:rsid w:val="00575FB4"/>
    <w:rsid w:val="005774E1"/>
    <w:rsid w:val="005800F7"/>
    <w:rsid w:val="005802DA"/>
    <w:rsid w:val="0058375E"/>
    <w:rsid w:val="00585AE8"/>
    <w:rsid w:val="00592935"/>
    <w:rsid w:val="00593203"/>
    <w:rsid w:val="00594392"/>
    <w:rsid w:val="00594906"/>
    <w:rsid w:val="00595789"/>
    <w:rsid w:val="00597AB1"/>
    <w:rsid w:val="005A01EC"/>
    <w:rsid w:val="005A0243"/>
    <w:rsid w:val="005A0696"/>
    <w:rsid w:val="005A0F40"/>
    <w:rsid w:val="005A10E6"/>
    <w:rsid w:val="005A1A94"/>
    <w:rsid w:val="005A30C9"/>
    <w:rsid w:val="005A52AF"/>
    <w:rsid w:val="005A6163"/>
    <w:rsid w:val="005A6ED0"/>
    <w:rsid w:val="005A7154"/>
    <w:rsid w:val="005A7FFB"/>
    <w:rsid w:val="005B1559"/>
    <w:rsid w:val="005B27EA"/>
    <w:rsid w:val="005B583D"/>
    <w:rsid w:val="005B5AB9"/>
    <w:rsid w:val="005C09B1"/>
    <w:rsid w:val="005C14EE"/>
    <w:rsid w:val="005C20CE"/>
    <w:rsid w:val="005C3944"/>
    <w:rsid w:val="005C40A4"/>
    <w:rsid w:val="005C5392"/>
    <w:rsid w:val="005C5488"/>
    <w:rsid w:val="005D058F"/>
    <w:rsid w:val="005D442B"/>
    <w:rsid w:val="005D4A94"/>
    <w:rsid w:val="005D5F66"/>
    <w:rsid w:val="005D7442"/>
    <w:rsid w:val="005E0A1F"/>
    <w:rsid w:val="005E20C6"/>
    <w:rsid w:val="005E5486"/>
    <w:rsid w:val="005F1530"/>
    <w:rsid w:val="005F15AC"/>
    <w:rsid w:val="005F22F8"/>
    <w:rsid w:val="005F3EC9"/>
    <w:rsid w:val="005F5D80"/>
    <w:rsid w:val="005F63EA"/>
    <w:rsid w:val="006045C7"/>
    <w:rsid w:val="006045DB"/>
    <w:rsid w:val="00604B54"/>
    <w:rsid w:val="0060507D"/>
    <w:rsid w:val="0060646D"/>
    <w:rsid w:val="00606CF3"/>
    <w:rsid w:val="0061000F"/>
    <w:rsid w:val="006117A1"/>
    <w:rsid w:val="00611859"/>
    <w:rsid w:val="0061193C"/>
    <w:rsid w:val="00615A97"/>
    <w:rsid w:val="00621EC8"/>
    <w:rsid w:val="00623504"/>
    <w:rsid w:val="00624BCA"/>
    <w:rsid w:val="00626F8D"/>
    <w:rsid w:val="00627139"/>
    <w:rsid w:val="00627855"/>
    <w:rsid w:val="0063196B"/>
    <w:rsid w:val="006346D3"/>
    <w:rsid w:val="00635EDA"/>
    <w:rsid w:val="0063731B"/>
    <w:rsid w:val="00644177"/>
    <w:rsid w:val="006530AC"/>
    <w:rsid w:val="006540B0"/>
    <w:rsid w:val="00654BD9"/>
    <w:rsid w:val="006557A6"/>
    <w:rsid w:val="00655DED"/>
    <w:rsid w:val="00656D38"/>
    <w:rsid w:val="00662F4D"/>
    <w:rsid w:val="006636CC"/>
    <w:rsid w:val="00663E4C"/>
    <w:rsid w:val="00665CA5"/>
    <w:rsid w:val="00666FEB"/>
    <w:rsid w:val="00667EF0"/>
    <w:rsid w:val="00671E67"/>
    <w:rsid w:val="006732DC"/>
    <w:rsid w:val="006749CF"/>
    <w:rsid w:val="006749EF"/>
    <w:rsid w:val="00676BDB"/>
    <w:rsid w:val="00682097"/>
    <w:rsid w:val="00682726"/>
    <w:rsid w:val="006829B4"/>
    <w:rsid w:val="006858DF"/>
    <w:rsid w:val="0068792E"/>
    <w:rsid w:val="00687AAF"/>
    <w:rsid w:val="006909E4"/>
    <w:rsid w:val="0069465F"/>
    <w:rsid w:val="00697757"/>
    <w:rsid w:val="00697B2B"/>
    <w:rsid w:val="006A0614"/>
    <w:rsid w:val="006A1087"/>
    <w:rsid w:val="006A3333"/>
    <w:rsid w:val="006A3503"/>
    <w:rsid w:val="006A3A80"/>
    <w:rsid w:val="006A3CFC"/>
    <w:rsid w:val="006B259F"/>
    <w:rsid w:val="006B4D8B"/>
    <w:rsid w:val="006C244D"/>
    <w:rsid w:val="006C3405"/>
    <w:rsid w:val="006C34AA"/>
    <w:rsid w:val="006C3E72"/>
    <w:rsid w:val="006C4820"/>
    <w:rsid w:val="006C4E25"/>
    <w:rsid w:val="006C4E41"/>
    <w:rsid w:val="006C6846"/>
    <w:rsid w:val="006C7375"/>
    <w:rsid w:val="006C74F0"/>
    <w:rsid w:val="006C7F86"/>
    <w:rsid w:val="006D01F0"/>
    <w:rsid w:val="006D0DD2"/>
    <w:rsid w:val="006D16FE"/>
    <w:rsid w:val="006D1E9B"/>
    <w:rsid w:val="006D3A20"/>
    <w:rsid w:val="006D57A0"/>
    <w:rsid w:val="006E0F02"/>
    <w:rsid w:val="006E196F"/>
    <w:rsid w:val="006E450D"/>
    <w:rsid w:val="006E77EC"/>
    <w:rsid w:val="006F110F"/>
    <w:rsid w:val="006F2744"/>
    <w:rsid w:val="006F3D3D"/>
    <w:rsid w:val="006F5586"/>
    <w:rsid w:val="006F771D"/>
    <w:rsid w:val="00700C25"/>
    <w:rsid w:val="00701AA4"/>
    <w:rsid w:val="00705B52"/>
    <w:rsid w:val="007066BC"/>
    <w:rsid w:val="007078FC"/>
    <w:rsid w:val="0071280E"/>
    <w:rsid w:val="00713220"/>
    <w:rsid w:val="00714561"/>
    <w:rsid w:val="00714603"/>
    <w:rsid w:val="007163D0"/>
    <w:rsid w:val="007208E1"/>
    <w:rsid w:val="00720FC7"/>
    <w:rsid w:val="00721DA9"/>
    <w:rsid w:val="00722671"/>
    <w:rsid w:val="00722B5C"/>
    <w:rsid w:val="007234EF"/>
    <w:rsid w:val="00724D37"/>
    <w:rsid w:val="00726042"/>
    <w:rsid w:val="00730A1E"/>
    <w:rsid w:val="00730E39"/>
    <w:rsid w:val="00732064"/>
    <w:rsid w:val="00732431"/>
    <w:rsid w:val="00733E7D"/>
    <w:rsid w:val="00736A65"/>
    <w:rsid w:val="00740F3B"/>
    <w:rsid w:val="00741065"/>
    <w:rsid w:val="0074127D"/>
    <w:rsid w:val="00741D81"/>
    <w:rsid w:val="00742B5D"/>
    <w:rsid w:val="00746598"/>
    <w:rsid w:val="0074731C"/>
    <w:rsid w:val="0074738E"/>
    <w:rsid w:val="00747B3C"/>
    <w:rsid w:val="007515C7"/>
    <w:rsid w:val="00752082"/>
    <w:rsid w:val="007524BC"/>
    <w:rsid w:val="00752531"/>
    <w:rsid w:val="007547F4"/>
    <w:rsid w:val="00754FAC"/>
    <w:rsid w:val="00755995"/>
    <w:rsid w:val="0075681A"/>
    <w:rsid w:val="00756A10"/>
    <w:rsid w:val="00757BD6"/>
    <w:rsid w:val="00761447"/>
    <w:rsid w:val="0076193E"/>
    <w:rsid w:val="007620D0"/>
    <w:rsid w:val="00765534"/>
    <w:rsid w:val="00765F9A"/>
    <w:rsid w:val="0076687B"/>
    <w:rsid w:val="00770020"/>
    <w:rsid w:val="00773497"/>
    <w:rsid w:val="00774371"/>
    <w:rsid w:val="00775EB3"/>
    <w:rsid w:val="00776814"/>
    <w:rsid w:val="00781000"/>
    <w:rsid w:val="00781AB2"/>
    <w:rsid w:val="00783D5D"/>
    <w:rsid w:val="00783E19"/>
    <w:rsid w:val="00784AAF"/>
    <w:rsid w:val="00785467"/>
    <w:rsid w:val="00786864"/>
    <w:rsid w:val="007879D0"/>
    <w:rsid w:val="00787B13"/>
    <w:rsid w:val="00790215"/>
    <w:rsid w:val="00791631"/>
    <w:rsid w:val="00794455"/>
    <w:rsid w:val="0079512F"/>
    <w:rsid w:val="00795529"/>
    <w:rsid w:val="007974A8"/>
    <w:rsid w:val="00797907"/>
    <w:rsid w:val="007A0072"/>
    <w:rsid w:val="007A0509"/>
    <w:rsid w:val="007A0DF9"/>
    <w:rsid w:val="007A1624"/>
    <w:rsid w:val="007A5A8F"/>
    <w:rsid w:val="007A7946"/>
    <w:rsid w:val="007A7CB7"/>
    <w:rsid w:val="007B13BF"/>
    <w:rsid w:val="007B3643"/>
    <w:rsid w:val="007B37CB"/>
    <w:rsid w:val="007B3AAF"/>
    <w:rsid w:val="007B52AF"/>
    <w:rsid w:val="007B5349"/>
    <w:rsid w:val="007B763D"/>
    <w:rsid w:val="007C1153"/>
    <w:rsid w:val="007C17E0"/>
    <w:rsid w:val="007C25DF"/>
    <w:rsid w:val="007C3618"/>
    <w:rsid w:val="007C3FCD"/>
    <w:rsid w:val="007C4927"/>
    <w:rsid w:val="007C4EEC"/>
    <w:rsid w:val="007C599A"/>
    <w:rsid w:val="007C5A2D"/>
    <w:rsid w:val="007C6334"/>
    <w:rsid w:val="007C7C30"/>
    <w:rsid w:val="007D2CEA"/>
    <w:rsid w:val="007D2D38"/>
    <w:rsid w:val="007D2EC3"/>
    <w:rsid w:val="007D42A7"/>
    <w:rsid w:val="007D6568"/>
    <w:rsid w:val="007E19A8"/>
    <w:rsid w:val="007E1EC5"/>
    <w:rsid w:val="007E29A8"/>
    <w:rsid w:val="007E2F3B"/>
    <w:rsid w:val="007E34EF"/>
    <w:rsid w:val="007E3655"/>
    <w:rsid w:val="007E5A7D"/>
    <w:rsid w:val="007E60A1"/>
    <w:rsid w:val="007E62D6"/>
    <w:rsid w:val="007E6725"/>
    <w:rsid w:val="007E6D3B"/>
    <w:rsid w:val="007E7FAB"/>
    <w:rsid w:val="007F1A39"/>
    <w:rsid w:val="007F4938"/>
    <w:rsid w:val="007F6BEE"/>
    <w:rsid w:val="00800D9D"/>
    <w:rsid w:val="00803076"/>
    <w:rsid w:val="008032FD"/>
    <w:rsid w:val="0080357C"/>
    <w:rsid w:val="00803A0E"/>
    <w:rsid w:val="00807971"/>
    <w:rsid w:val="0081503D"/>
    <w:rsid w:val="00815A32"/>
    <w:rsid w:val="00816772"/>
    <w:rsid w:val="00817894"/>
    <w:rsid w:val="00820598"/>
    <w:rsid w:val="00820997"/>
    <w:rsid w:val="00821097"/>
    <w:rsid w:val="00823643"/>
    <w:rsid w:val="00823793"/>
    <w:rsid w:val="00826B46"/>
    <w:rsid w:val="00834721"/>
    <w:rsid w:val="00836A05"/>
    <w:rsid w:val="008372C7"/>
    <w:rsid w:val="00840F02"/>
    <w:rsid w:val="008418D5"/>
    <w:rsid w:val="00841C2D"/>
    <w:rsid w:val="00843165"/>
    <w:rsid w:val="00844696"/>
    <w:rsid w:val="0084557B"/>
    <w:rsid w:val="00845687"/>
    <w:rsid w:val="00846BE4"/>
    <w:rsid w:val="00847501"/>
    <w:rsid w:val="008512E8"/>
    <w:rsid w:val="00852CD7"/>
    <w:rsid w:val="00853990"/>
    <w:rsid w:val="00854EB3"/>
    <w:rsid w:val="00863B4D"/>
    <w:rsid w:val="00864CE9"/>
    <w:rsid w:val="00864F61"/>
    <w:rsid w:val="00866F72"/>
    <w:rsid w:val="008675C8"/>
    <w:rsid w:val="00870548"/>
    <w:rsid w:val="0087067E"/>
    <w:rsid w:val="008708F0"/>
    <w:rsid w:val="00870F97"/>
    <w:rsid w:val="00872808"/>
    <w:rsid w:val="008730FF"/>
    <w:rsid w:val="008766A2"/>
    <w:rsid w:val="008774C5"/>
    <w:rsid w:val="00880158"/>
    <w:rsid w:val="00880217"/>
    <w:rsid w:val="00880FB1"/>
    <w:rsid w:val="008837D0"/>
    <w:rsid w:val="0088428C"/>
    <w:rsid w:val="008873B8"/>
    <w:rsid w:val="00890AE5"/>
    <w:rsid w:val="00891406"/>
    <w:rsid w:val="00891FF2"/>
    <w:rsid w:val="00892EEC"/>
    <w:rsid w:val="008933A7"/>
    <w:rsid w:val="00895788"/>
    <w:rsid w:val="00895DB3"/>
    <w:rsid w:val="00895FE3"/>
    <w:rsid w:val="008A304E"/>
    <w:rsid w:val="008A4C6C"/>
    <w:rsid w:val="008A5DC2"/>
    <w:rsid w:val="008A751F"/>
    <w:rsid w:val="008A77C0"/>
    <w:rsid w:val="008B21A9"/>
    <w:rsid w:val="008B2FB6"/>
    <w:rsid w:val="008B3606"/>
    <w:rsid w:val="008B3709"/>
    <w:rsid w:val="008B604F"/>
    <w:rsid w:val="008C2DD2"/>
    <w:rsid w:val="008D0334"/>
    <w:rsid w:val="008D2302"/>
    <w:rsid w:val="008D2A61"/>
    <w:rsid w:val="008D46AD"/>
    <w:rsid w:val="008D4AA8"/>
    <w:rsid w:val="008D4AE1"/>
    <w:rsid w:val="008D65F2"/>
    <w:rsid w:val="008D75E2"/>
    <w:rsid w:val="008E25B8"/>
    <w:rsid w:val="008E3CFB"/>
    <w:rsid w:val="008E5C26"/>
    <w:rsid w:val="008F1D40"/>
    <w:rsid w:val="008F2186"/>
    <w:rsid w:val="008F28E6"/>
    <w:rsid w:val="008F4052"/>
    <w:rsid w:val="008F4587"/>
    <w:rsid w:val="008F5455"/>
    <w:rsid w:val="008F5C14"/>
    <w:rsid w:val="008F7877"/>
    <w:rsid w:val="008F7B1C"/>
    <w:rsid w:val="00900B15"/>
    <w:rsid w:val="00900C60"/>
    <w:rsid w:val="00901683"/>
    <w:rsid w:val="009022EB"/>
    <w:rsid w:val="009027CC"/>
    <w:rsid w:val="00903296"/>
    <w:rsid w:val="00905B4E"/>
    <w:rsid w:val="00906208"/>
    <w:rsid w:val="00910D61"/>
    <w:rsid w:val="009117C6"/>
    <w:rsid w:val="00913E2D"/>
    <w:rsid w:val="0091427F"/>
    <w:rsid w:val="009159D1"/>
    <w:rsid w:val="0091620E"/>
    <w:rsid w:val="009210B3"/>
    <w:rsid w:val="0092120C"/>
    <w:rsid w:val="009221AD"/>
    <w:rsid w:val="00922692"/>
    <w:rsid w:val="009255F3"/>
    <w:rsid w:val="00925EC9"/>
    <w:rsid w:val="00927A94"/>
    <w:rsid w:val="0093081D"/>
    <w:rsid w:val="00931954"/>
    <w:rsid w:val="00931C91"/>
    <w:rsid w:val="00932753"/>
    <w:rsid w:val="009327EA"/>
    <w:rsid w:val="00933C6F"/>
    <w:rsid w:val="00933DA4"/>
    <w:rsid w:val="009349B8"/>
    <w:rsid w:val="009350FC"/>
    <w:rsid w:val="00935136"/>
    <w:rsid w:val="00935831"/>
    <w:rsid w:val="009361AA"/>
    <w:rsid w:val="00936CCD"/>
    <w:rsid w:val="00936F5F"/>
    <w:rsid w:val="00940975"/>
    <w:rsid w:val="00941E81"/>
    <w:rsid w:val="009427F1"/>
    <w:rsid w:val="00943518"/>
    <w:rsid w:val="009435D4"/>
    <w:rsid w:val="00944F6E"/>
    <w:rsid w:val="0094778A"/>
    <w:rsid w:val="00950144"/>
    <w:rsid w:val="00951450"/>
    <w:rsid w:val="009558EB"/>
    <w:rsid w:val="0095671F"/>
    <w:rsid w:val="009607DC"/>
    <w:rsid w:val="009611ED"/>
    <w:rsid w:val="00962431"/>
    <w:rsid w:val="0096384E"/>
    <w:rsid w:val="0096409E"/>
    <w:rsid w:val="00971360"/>
    <w:rsid w:val="00971877"/>
    <w:rsid w:val="009723B5"/>
    <w:rsid w:val="009725C9"/>
    <w:rsid w:val="009728CA"/>
    <w:rsid w:val="00974A2D"/>
    <w:rsid w:val="00976189"/>
    <w:rsid w:val="009768CA"/>
    <w:rsid w:val="00980B62"/>
    <w:rsid w:val="00981153"/>
    <w:rsid w:val="0098205B"/>
    <w:rsid w:val="00983258"/>
    <w:rsid w:val="00984086"/>
    <w:rsid w:val="00986DCA"/>
    <w:rsid w:val="00987475"/>
    <w:rsid w:val="00990B30"/>
    <w:rsid w:val="00990CBC"/>
    <w:rsid w:val="009911D5"/>
    <w:rsid w:val="009914A0"/>
    <w:rsid w:val="009923E9"/>
    <w:rsid w:val="00993436"/>
    <w:rsid w:val="00995708"/>
    <w:rsid w:val="009974C1"/>
    <w:rsid w:val="009A0493"/>
    <w:rsid w:val="009A2920"/>
    <w:rsid w:val="009A30CC"/>
    <w:rsid w:val="009A3E28"/>
    <w:rsid w:val="009A681E"/>
    <w:rsid w:val="009A73CC"/>
    <w:rsid w:val="009B071C"/>
    <w:rsid w:val="009B23A2"/>
    <w:rsid w:val="009B6866"/>
    <w:rsid w:val="009C10BA"/>
    <w:rsid w:val="009C2028"/>
    <w:rsid w:val="009C3879"/>
    <w:rsid w:val="009C5853"/>
    <w:rsid w:val="009C6753"/>
    <w:rsid w:val="009C71D2"/>
    <w:rsid w:val="009D2C55"/>
    <w:rsid w:val="009D3107"/>
    <w:rsid w:val="009D5C30"/>
    <w:rsid w:val="009D60A2"/>
    <w:rsid w:val="009D7385"/>
    <w:rsid w:val="009E0CCA"/>
    <w:rsid w:val="009E5D1E"/>
    <w:rsid w:val="009E7A80"/>
    <w:rsid w:val="009F0AAB"/>
    <w:rsid w:val="009F1690"/>
    <w:rsid w:val="009F1D56"/>
    <w:rsid w:val="009F38E2"/>
    <w:rsid w:val="009F58B2"/>
    <w:rsid w:val="009F7ADC"/>
    <w:rsid w:val="00A008CA"/>
    <w:rsid w:val="00A00D5F"/>
    <w:rsid w:val="00A00F6A"/>
    <w:rsid w:val="00A00F74"/>
    <w:rsid w:val="00A0221C"/>
    <w:rsid w:val="00A0295F"/>
    <w:rsid w:val="00A03FE1"/>
    <w:rsid w:val="00A05A33"/>
    <w:rsid w:val="00A065A9"/>
    <w:rsid w:val="00A1060C"/>
    <w:rsid w:val="00A11935"/>
    <w:rsid w:val="00A12963"/>
    <w:rsid w:val="00A144A0"/>
    <w:rsid w:val="00A162A4"/>
    <w:rsid w:val="00A162D4"/>
    <w:rsid w:val="00A208A5"/>
    <w:rsid w:val="00A210DD"/>
    <w:rsid w:val="00A215BA"/>
    <w:rsid w:val="00A21E8E"/>
    <w:rsid w:val="00A2245D"/>
    <w:rsid w:val="00A24B8C"/>
    <w:rsid w:val="00A252DB"/>
    <w:rsid w:val="00A300B6"/>
    <w:rsid w:val="00A30578"/>
    <w:rsid w:val="00A33E49"/>
    <w:rsid w:val="00A3402C"/>
    <w:rsid w:val="00A34662"/>
    <w:rsid w:val="00A36277"/>
    <w:rsid w:val="00A362C6"/>
    <w:rsid w:val="00A37091"/>
    <w:rsid w:val="00A40935"/>
    <w:rsid w:val="00A4129B"/>
    <w:rsid w:val="00A44400"/>
    <w:rsid w:val="00A51D6E"/>
    <w:rsid w:val="00A52471"/>
    <w:rsid w:val="00A52F39"/>
    <w:rsid w:val="00A54040"/>
    <w:rsid w:val="00A54128"/>
    <w:rsid w:val="00A54E70"/>
    <w:rsid w:val="00A56218"/>
    <w:rsid w:val="00A57A12"/>
    <w:rsid w:val="00A62FC9"/>
    <w:rsid w:val="00A658AC"/>
    <w:rsid w:val="00A66ABB"/>
    <w:rsid w:val="00A67265"/>
    <w:rsid w:val="00A732CD"/>
    <w:rsid w:val="00A74B08"/>
    <w:rsid w:val="00A74B48"/>
    <w:rsid w:val="00A75B9F"/>
    <w:rsid w:val="00A800DA"/>
    <w:rsid w:val="00A803F7"/>
    <w:rsid w:val="00A80771"/>
    <w:rsid w:val="00A80F5D"/>
    <w:rsid w:val="00A813FB"/>
    <w:rsid w:val="00A818BF"/>
    <w:rsid w:val="00A8240B"/>
    <w:rsid w:val="00A82905"/>
    <w:rsid w:val="00A83984"/>
    <w:rsid w:val="00A84097"/>
    <w:rsid w:val="00A85A1C"/>
    <w:rsid w:val="00A871B5"/>
    <w:rsid w:val="00A90C4A"/>
    <w:rsid w:val="00A90D37"/>
    <w:rsid w:val="00A90F71"/>
    <w:rsid w:val="00A910BD"/>
    <w:rsid w:val="00A91AFC"/>
    <w:rsid w:val="00A95FE9"/>
    <w:rsid w:val="00A97697"/>
    <w:rsid w:val="00A9797F"/>
    <w:rsid w:val="00AA0743"/>
    <w:rsid w:val="00AA5EA9"/>
    <w:rsid w:val="00AA5F65"/>
    <w:rsid w:val="00AA6ED3"/>
    <w:rsid w:val="00AB15AE"/>
    <w:rsid w:val="00AB2287"/>
    <w:rsid w:val="00AB22DC"/>
    <w:rsid w:val="00AB2641"/>
    <w:rsid w:val="00AB31C4"/>
    <w:rsid w:val="00AB4670"/>
    <w:rsid w:val="00AB6ED6"/>
    <w:rsid w:val="00AC08C0"/>
    <w:rsid w:val="00AC09A6"/>
    <w:rsid w:val="00AC2469"/>
    <w:rsid w:val="00AC358B"/>
    <w:rsid w:val="00AC3B2C"/>
    <w:rsid w:val="00AC7AE4"/>
    <w:rsid w:val="00AD26BD"/>
    <w:rsid w:val="00AD2FAC"/>
    <w:rsid w:val="00AD4E4E"/>
    <w:rsid w:val="00AD54A4"/>
    <w:rsid w:val="00AD6702"/>
    <w:rsid w:val="00AD71B1"/>
    <w:rsid w:val="00AD7E68"/>
    <w:rsid w:val="00AE07A1"/>
    <w:rsid w:val="00AE1D2D"/>
    <w:rsid w:val="00AE1F4E"/>
    <w:rsid w:val="00AE4590"/>
    <w:rsid w:val="00AE77E2"/>
    <w:rsid w:val="00AF05D6"/>
    <w:rsid w:val="00AF0ACE"/>
    <w:rsid w:val="00AF0EC3"/>
    <w:rsid w:val="00AF183F"/>
    <w:rsid w:val="00AF51D5"/>
    <w:rsid w:val="00AF5D4D"/>
    <w:rsid w:val="00AF68B9"/>
    <w:rsid w:val="00AF733B"/>
    <w:rsid w:val="00B00C74"/>
    <w:rsid w:val="00B01413"/>
    <w:rsid w:val="00B0231B"/>
    <w:rsid w:val="00B033A6"/>
    <w:rsid w:val="00B03E69"/>
    <w:rsid w:val="00B05337"/>
    <w:rsid w:val="00B064BB"/>
    <w:rsid w:val="00B07665"/>
    <w:rsid w:val="00B1146B"/>
    <w:rsid w:val="00B123ED"/>
    <w:rsid w:val="00B12A10"/>
    <w:rsid w:val="00B1376E"/>
    <w:rsid w:val="00B15CE1"/>
    <w:rsid w:val="00B22438"/>
    <w:rsid w:val="00B262E0"/>
    <w:rsid w:val="00B2676C"/>
    <w:rsid w:val="00B30CCE"/>
    <w:rsid w:val="00B31BC9"/>
    <w:rsid w:val="00B33F80"/>
    <w:rsid w:val="00B34432"/>
    <w:rsid w:val="00B34926"/>
    <w:rsid w:val="00B34BF9"/>
    <w:rsid w:val="00B37055"/>
    <w:rsid w:val="00B4015E"/>
    <w:rsid w:val="00B41245"/>
    <w:rsid w:val="00B412F4"/>
    <w:rsid w:val="00B43814"/>
    <w:rsid w:val="00B45E45"/>
    <w:rsid w:val="00B474BA"/>
    <w:rsid w:val="00B510EE"/>
    <w:rsid w:val="00B5121D"/>
    <w:rsid w:val="00B55F8A"/>
    <w:rsid w:val="00B56B72"/>
    <w:rsid w:val="00B6090A"/>
    <w:rsid w:val="00B62CBB"/>
    <w:rsid w:val="00B64B69"/>
    <w:rsid w:val="00B66917"/>
    <w:rsid w:val="00B66FF9"/>
    <w:rsid w:val="00B67478"/>
    <w:rsid w:val="00B707C0"/>
    <w:rsid w:val="00B70D72"/>
    <w:rsid w:val="00B71010"/>
    <w:rsid w:val="00B733A4"/>
    <w:rsid w:val="00B7407B"/>
    <w:rsid w:val="00B74BA5"/>
    <w:rsid w:val="00B74CDB"/>
    <w:rsid w:val="00B761A9"/>
    <w:rsid w:val="00B768B7"/>
    <w:rsid w:val="00B80F60"/>
    <w:rsid w:val="00B8218E"/>
    <w:rsid w:val="00B83B19"/>
    <w:rsid w:val="00B840A1"/>
    <w:rsid w:val="00B8587E"/>
    <w:rsid w:val="00B87C1B"/>
    <w:rsid w:val="00B94AEE"/>
    <w:rsid w:val="00B95F24"/>
    <w:rsid w:val="00B9786F"/>
    <w:rsid w:val="00BA03E2"/>
    <w:rsid w:val="00BA1B45"/>
    <w:rsid w:val="00BA1C40"/>
    <w:rsid w:val="00BA1D57"/>
    <w:rsid w:val="00BA3886"/>
    <w:rsid w:val="00BA5FE4"/>
    <w:rsid w:val="00BA7AB0"/>
    <w:rsid w:val="00BB1F5A"/>
    <w:rsid w:val="00BB2C81"/>
    <w:rsid w:val="00BB361B"/>
    <w:rsid w:val="00BB443F"/>
    <w:rsid w:val="00BB605F"/>
    <w:rsid w:val="00BC066F"/>
    <w:rsid w:val="00BC1597"/>
    <w:rsid w:val="00BC2A06"/>
    <w:rsid w:val="00BC3EDF"/>
    <w:rsid w:val="00BC57BC"/>
    <w:rsid w:val="00BD1BD4"/>
    <w:rsid w:val="00BD1DD2"/>
    <w:rsid w:val="00BD202D"/>
    <w:rsid w:val="00BD3B19"/>
    <w:rsid w:val="00BD7171"/>
    <w:rsid w:val="00BD71A7"/>
    <w:rsid w:val="00BE0491"/>
    <w:rsid w:val="00BE1475"/>
    <w:rsid w:val="00BE1500"/>
    <w:rsid w:val="00BE3E38"/>
    <w:rsid w:val="00BE4A5F"/>
    <w:rsid w:val="00BF07F7"/>
    <w:rsid w:val="00BF2ADC"/>
    <w:rsid w:val="00BF3259"/>
    <w:rsid w:val="00BF4C5D"/>
    <w:rsid w:val="00C00055"/>
    <w:rsid w:val="00C0057B"/>
    <w:rsid w:val="00C00C4B"/>
    <w:rsid w:val="00C01232"/>
    <w:rsid w:val="00C01607"/>
    <w:rsid w:val="00C0522F"/>
    <w:rsid w:val="00C055DF"/>
    <w:rsid w:val="00C05A3C"/>
    <w:rsid w:val="00C115AE"/>
    <w:rsid w:val="00C13147"/>
    <w:rsid w:val="00C13D12"/>
    <w:rsid w:val="00C1459E"/>
    <w:rsid w:val="00C1488D"/>
    <w:rsid w:val="00C153D5"/>
    <w:rsid w:val="00C20C69"/>
    <w:rsid w:val="00C21F0A"/>
    <w:rsid w:val="00C25EA1"/>
    <w:rsid w:val="00C26277"/>
    <w:rsid w:val="00C267B5"/>
    <w:rsid w:val="00C27BDE"/>
    <w:rsid w:val="00C27C10"/>
    <w:rsid w:val="00C3095F"/>
    <w:rsid w:val="00C3336B"/>
    <w:rsid w:val="00C33899"/>
    <w:rsid w:val="00C41E48"/>
    <w:rsid w:val="00C42C8F"/>
    <w:rsid w:val="00C4431A"/>
    <w:rsid w:val="00C448ED"/>
    <w:rsid w:val="00C44AD5"/>
    <w:rsid w:val="00C45D95"/>
    <w:rsid w:val="00C46DB4"/>
    <w:rsid w:val="00C47279"/>
    <w:rsid w:val="00C47EBF"/>
    <w:rsid w:val="00C50B9A"/>
    <w:rsid w:val="00C54E5D"/>
    <w:rsid w:val="00C569F2"/>
    <w:rsid w:val="00C56F6E"/>
    <w:rsid w:val="00C57D9C"/>
    <w:rsid w:val="00C6093B"/>
    <w:rsid w:val="00C60F24"/>
    <w:rsid w:val="00C61403"/>
    <w:rsid w:val="00C6194D"/>
    <w:rsid w:val="00C61C04"/>
    <w:rsid w:val="00C63F79"/>
    <w:rsid w:val="00C64FA9"/>
    <w:rsid w:val="00C65C60"/>
    <w:rsid w:val="00C675E5"/>
    <w:rsid w:val="00C6776B"/>
    <w:rsid w:val="00C679B4"/>
    <w:rsid w:val="00C67F8F"/>
    <w:rsid w:val="00C7084F"/>
    <w:rsid w:val="00C739DF"/>
    <w:rsid w:val="00C74024"/>
    <w:rsid w:val="00C74E8A"/>
    <w:rsid w:val="00C74F2E"/>
    <w:rsid w:val="00C75843"/>
    <w:rsid w:val="00C77555"/>
    <w:rsid w:val="00C77B13"/>
    <w:rsid w:val="00C8098B"/>
    <w:rsid w:val="00C80ADA"/>
    <w:rsid w:val="00C822DF"/>
    <w:rsid w:val="00C847FF"/>
    <w:rsid w:val="00C84D56"/>
    <w:rsid w:val="00C8649A"/>
    <w:rsid w:val="00C876F6"/>
    <w:rsid w:val="00C87E7A"/>
    <w:rsid w:val="00C90037"/>
    <w:rsid w:val="00C90D59"/>
    <w:rsid w:val="00C9253B"/>
    <w:rsid w:val="00C931B4"/>
    <w:rsid w:val="00C9377A"/>
    <w:rsid w:val="00C938BC"/>
    <w:rsid w:val="00C94A15"/>
    <w:rsid w:val="00C95A34"/>
    <w:rsid w:val="00C97D6D"/>
    <w:rsid w:val="00CA3FFA"/>
    <w:rsid w:val="00CB5B9C"/>
    <w:rsid w:val="00CB66C3"/>
    <w:rsid w:val="00CC2146"/>
    <w:rsid w:val="00CC22AB"/>
    <w:rsid w:val="00CC2F0B"/>
    <w:rsid w:val="00CC4F0D"/>
    <w:rsid w:val="00CC5117"/>
    <w:rsid w:val="00CC587D"/>
    <w:rsid w:val="00CC6058"/>
    <w:rsid w:val="00CC62D5"/>
    <w:rsid w:val="00CC722B"/>
    <w:rsid w:val="00CD0540"/>
    <w:rsid w:val="00CD2D57"/>
    <w:rsid w:val="00CD3C90"/>
    <w:rsid w:val="00CD5EF5"/>
    <w:rsid w:val="00CD7272"/>
    <w:rsid w:val="00CE4237"/>
    <w:rsid w:val="00CE4D09"/>
    <w:rsid w:val="00CE7599"/>
    <w:rsid w:val="00CF0CF5"/>
    <w:rsid w:val="00CF1591"/>
    <w:rsid w:val="00CF3FB9"/>
    <w:rsid w:val="00CF3FF1"/>
    <w:rsid w:val="00CF4D19"/>
    <w:rsid w:val="00CF5BC4"/>
    <w:rsid w:val="00CF5EF5"/>
    <w:rsid w:val="00CF6206"/>
    <w:rsid w:val="00CF6B9E"/>
    <w:rsid w:val="00D02853"/>
    <w:rsid w:val="00D06C85"/>
    <w:rsid w:val="00D06DD7"/>
    <w:rsid w:val="00D074E2"/>
    <w:rsid w:val="00D078BA"/>
    <w:rsid w:val="00D07A1C"/>
    <w:rsid w:val="00D07EF6"/>
    <w:rsid w:val="00D11498"/>
    <w:rsid w:val="00D1330E"/>
    <w:rsid w:val="00D1483D"/>
    <w:rsid w:val="00D16B84"/>
    <w:rsid w:val="00D177A9"/>
    <w:rsid w:val="00D21E03"/>
    <w:rsid w:val="00D23930"/>
    <w:rsid w:val="00D2445A"/>
    <w:rsid w:val="00D24904"/>
    <w:rsid w:val="00D3080C"/>
    <w:rsid w:val="00D321AD"/>
    <w:rsid w:val="00D3286C"/>
    <w:rsid w:val="00D33D9D"/>
    <w:rsid w:val="00D34071"/>
    <w:rsid w:val="00D37D64"/>
    <w:rsid w:val="00D41E94"/>
    <w:rsid w:val="00D44A72"/>
    <w:rsid w:val="00D4654F"/>
    <w:rsid w:val="00D50BA0"/>
    <w:rsid w:val="00D51698"/>
    <w:rsid w:val="00D518C1"/>
    <w:rsid w:val="00D537D2"/>
    <w:rsid w:val="00D53BE4"/>
    <w:rsid w:val="00D60281"/>
    <w:rsid w:val="00D60A96"/>
    <w:rsid w:val="00D63C09"/>
    <w:rsid w:val="00D64638"/>
    <w:rsid w:val="00D66435"/>
    <w:rsid w:val="00D67329"/>
    <w:rsid w:val="00D6789E"/>
    <w:rsid w:val="00D67A8B"/>
    <w:rsid w:val="00D7268C"/>
    <w:rsid w:val="00D73089"/>
    <w:rsid w:val="00D73E2B"/>
    <w:rsid w:val="00D74C3B"/>
    <w:rsid w:val="00D75751"/>
    <w:rsid w:val="00D75E6B"/>
    <w:rsid w:val="00D764D5"/>
    <w:rsid w:val="00D77C97"/>
    <w:rsid w:val="00D81208"/>
    <w:rsid w:val="00D823E3"/>
    <w:rsid w:val="00D84790"/>
    <w:rsid w:val="00D85526"/>
    <w:rsid w:val="00D85ECC"/>
    <w:rsid w:val="00D86681"/>
    <w:rsid w:val="00D87377"/>
    <w:rsid w:val="00D90C3F"/>
    <w:rsid w:val="00D9195D"/>
    <w:rsid w:val="00D929D7"/>
    <w:rsid w:val="00D92CFF"/>
    <w:rsid w:val="00D936A3"/>
    <w:rsid w:val="00D94DB6"/>
    <w:rsid w:val="00D95123"/>
    <w:rsid w:val="00DA1B53"/>
    <w:rsid w:val="00DA4B6D"/>
    <w:rsid w:val="00DA689A"/>
    <w:rsid w:val="00DB057A"/>
    <w:rsid w:val="00DB1DAA"/>
    <w:rsid w:val="00DB35AE"/>
    <w:rsid w:val="00DB4E40"/>
    <w:rsid w:val="00DB569D"/>
    <w:rsid w:val="00DB6A27"/>
    <w:rsid w:val="00DB6EE8"/>
    <w:rsid w:val="00DC0E8A"/>
    <w:rsid w:val="00DC2CEA"/>
    <w:rsid w:val="00DC3752"/>
    <w:rsid w:val="00DC4F2E"/>
    <w:rsid w:val="00DD15A7"/>
    <w:rsid w:val="00DD201B"/>
    <w:rsid w:val="00DD2296"/>
    <w:rsid w:val="00DD35D3"/>
    <w:rsid w:val="00DD3B70"/>
    <w:rsid w:val="00DD5CFD"/>
    <w:rsid w:val="00DD6F16"/>
    <w:rsid w:val="00DD77B3"/>
    <w:rsid w:val="00DD7FA4"/>
    <w:rsid w:val="00DE2212"/>
    <w:rsid w:val="00DE2E88"/>
    <w:rsid w:val="00DE3577"/>
    <w:rsid w:val="00DE357E"/>
    <w:rsid w:val="00DE6256"/>
    <w:rsid w:val="00DE783B"/>
    <w:rsid w:val="00DF016F"/>
    <w:rsid w:val="00DF1689"/>
    <w:rsid w:val="00DF1EB8"/>
    <w:rsid w:val="00DF415B"/>
    <w:rsid w:val="00DF4486"/>
    <w:rsid w:val="00E004D2"/>
    <w:rsid w:val="00E038A3"/>
    <w:rsid w:val="00E04B32"/>
    <w:rsid w:val="00E0596C"/>
    <w:rsid w:val="00E06D8F"/>
    <w:rsid w:val="00E1186D"/>
    <w:rsid w:val="00E123A4"/>
    <w:rsid w:val="00E1264E"/>
    <w:rsid w:val="00E14897"/>
    <w:rsid w:val="00E163CE"/>
    <w:rsid w:val="00E169E0"/>
    <w:rsid w:val="00E17AB7"/>
    <w:rsid w:val="00E231A3"/>
    <w:rsid w:val="00E247A3"/>
    <w:rsid w:val="00E31491"/>
    <w:rsid w:val="00E31532"/>
    <w:rsid w:val="00E32EF6"/>
    <w:rsid w:val="00E36D54"/>
    <w:rsid w:val="00E37852"/>
    <w:rsid w:val="00E406F5"/>
    <w:rsid w:val="00E40ABD"/>
    <w:rsid w:val="00E42048"/>
    <w:rsid w:val="00E42A02"/>
    <w:rsid w:val="00E43E80"/>
    <w:rsid w:val="00E43EAD"/>
    <w:rsid w:val="00E46607"/>
    <w:rsid w:val="00E4712A"/>
    <w:rsid w:val="00E4761A"/>
    <w:rsid w:val="00E530FA"/>
    <w:rsid w:val="00E56526"/>
    <w:rsid w:val="00E574CE"/>
    <w:rsid w:val="00E57810"/>
    <w:rsid w:val="00E578F2"/>
    <w:rsid w:val="00E61100"/>
    <w:rsid w:val="00E62E54"/>
    <w:rsid w:val="00E63CA8"/>
    <w:rsid w:val="00E67E73"/>
    <w:rsid w:val="00E701F3"/>
    <w:rsid w:val="00E70F16"/>
    <w:rsid w:val="00E71867"/>
    <w:rsid w:val="00E73EAA"/>
    <w:rsid w:val="00E75D44"/>
    <w:rsid w:val="00E771B5"/>
    <w:rsid w:val="00E807CD"/>
    <w:rsid w:val="00E81135"/>
    <w:rsid w:val="00E82798"/>
    <w:rsid w:val="00E82A2B"/>
    <w:rsid w:val="00E83E23"/>
    <w:rsid w:val="00E86A3F"/>
    <w:rsid w:val="00E938FD"/>
    <w:rsid w:val="00E93B0B"/>
    <w:rsid w:val="00E9473E"/>
    <w:rsid w:val="00E95E41"/>
    <w:rsid w:val="00EA3AD9"/>
    <w:rsid w:val="00EA403B"/>
    <w:rsid w:val="00EA54E1"/>
    <w:rsid w:val="00EA58DE"/>
    <w:rsid w:val="00EA673D"/>
    <w:rsid w:val="00EB022B"/>
    <w:rsid w:val="00EB0EE3"/>
    <w:rsid w:val="00EB1315"/>
    <w:rsid w:val="00EB150E"/>
    <w:rsid w:val="00EB2AD0"/>
    <w:rsid w:val="00EB2F03"/>
    <w:rsid w:val="00EB3163"/>
    <w:rsid w:val="00EB52BF"/>
    <w:rsid w:val="00EB607C"/>
    <w:rsid w:val="00EC0532"/>
    <w:rsid w:val="00EC2957"/>
    <w:rsid w:val="00EC5197"/>
    <w:rsid w:val="00EC7D0C"/>
    <w:rsid w:val="00ED049B"/>
    <w:rsid w:val="00ED56BD"/>
    <w:rsid w:val="00ED58A8"/>
    <w:rsid w:val="00ED72CB"/>
    <w:rsid w:val="00EE12D1"/>
    <w:rsid w:val="00EE130F"/>
    <w:rsid w:val="00EE28E3"/>
    <w:rsid w:val="00EE3207"/>
    <w:rsid w:val="00EE42C7"/>
    <w:rsid w:val="00EE4324"/>
    <w:rsid w:val="00EE5316"/>
    <w:rsid w:val="00EE5853"/>
    <w:rsid w:val="00EE5B14"/>
    <w:rsid w:val="00EE6F43"/>
    <w:rsid w:val="00EE74C4"/>
    <w:rsid w:val="00EE7B52"/>
    <w:rsid w:val="00EF1462"/>
    <w:rsid w:val="00EF1BF0"/>
    <w:rsid w:val="00EF271C"/>
    <w:rsid w:val="00EF516D"/>
    <w:rsid w:val="00EF519B"/>
    <w:rsid w:val="00F00B97"/>
    <w:rsid w:val="00F00BD9"/>
    <w:rsid w:val="00F0271F"/>
    <w:rsid w:val="00F0280F"/>
    <w:rsid w:val="00F0288F"/>
    <w:rsid w:val="00F032C5"/>
    <w:rsid w:val="00F06C69"/>
    <w:rsid w:val="00F0791B"/>
    <w:rsid w:val="00F103A4"/>
    <w:rsid w:val="00F12A03"/>
    <w:rsid w:val="00F15B41"/>
    <w:rsid w:val="00F1637D"/>
    <w:rsid w:val="00F16B55"/>
    <w:rsid w:val="00F21247"/>
    <w:rsid w:val="00F22B0B"/>
    <w:rsid w:val="00F249DE"/>
    <w:rsid w:val="00F26430"/>
    <w:rsid w:val="00F26D5A"/>
    <w:rsid w:val="00F302F4"/>
    <w:rsid w:val="00F30E70"/>
    <w:rsid w:val="00F31B95"/>
    <w:rsid w:val="00F33118"/>
    <w:rsid w:val="00F33B76"/>
    <w:rsid w:val="00F368CE"/>
    <w:rsid w:val="00F373F4"/>
    <w:rsid w:val="00F401BC"/>
    <w:rsid w:val="00F4056F"/>
    <w:rsid w:val="00F407DD"/>
    <w:rsid w:val="00F40861"/>
    <w:rsid w:val="00F41431"/>
    <w:rsid w:val="00F414AF"/>
    <w:rsid w:val="00F42F33"/>
    <w:rsid w:val="00F4428E"/>
    <w:rsid w:val="00F44594"/>
    <w:rsid w:val="00F4591E"/>
    <w:rsid w:val="00F47489"/>
    <w:rsid w:val="00F50BE0"/>
    <w:rsid w:val="00F516E7"/>
    <w:rsid w:val="00F5190B"/>
    <w:rsid w:val="00F55075"/>
    <w:rsid w:val="00F56B2A"/>
    <w:rsid w:val="00F611FE"/>
    <w:rsid w:val="00F6134F"/>
    <w:rsid w:val="00F628DB"/>
    <w:rsid w:val="00F63C27"/>
    <w:rsid w:val="00F65148"/>
    <w:rsid w:val="00F66DA5"/>
    <w:rsid w:val="00F70F9C"/>
    <w:rsid w:val="00F71C6B"/>
    <w:rsid w:val="00F72A07"/>
    <w:rsid w:val="00F72DE8"/>
    <w:rsid w:val="00F753D0"/>
    <w:rsid w:val="00F7562E"/>
    <w:rsid w:val="00F75AD2"/>
    <w:rsid w:val="00F80BA0"/>
    <w:rsid w:val="00F81BF9"/>
    <w:rsid w:val="00F85533"/>
    <w:rsid w:val="00F8761F"/>
    <w:rsid w:val="00F87DAD"/>
    <w:rsid w:val="00F90FB5"/>
    <w:rsid w:val="00F92323"/>
    <w:rsid w:val="00F943F3"/>
    <w:rsid w:val="00F970B0"/>
    <w:rsid w:val="00F97B21"/>
    <w:rsid w:val="00FA103E"/>
    <w:rsid w:val="00FA1AF0"/>
    <w:rsid w:val="00FA1CE0"/>
    <w:rsid w:val="00FA2DB7"/>
    <w:rsid w:val="00FA35A6"/>
    <w:rsid w:val="00FA5458"/>
    <w:rsid w:val="00FA6105"/>
    <w:rsid w:val="00FA7E06"/>
    <w:rsid w:val="00FB017F"/>
    <w:rsid w:val="00FB13EC"/>
    <w:rsid w:val="00FB2BCD"/>
    <w:rsid w:val="00FB3A60"/>
    <w:rsid w:val="00FB468A"/>
    <w:rsid w:val="00FB4770"/>
    <w:rsid w:val="00FB675A"/>
    <w:rsid w:val="00FC0828"/>
    <w:rsid w:val="00FC2571"/>
    <w:rsid w:val="00FC3656"/>
    <w:rsid w:val="00FC382D"/>
    <w:rsid w:val="00FC42B2"/>
    <w:rsid w:val="00FC5F65"/>
    <w:rsid w:val="00FD0785"/>
    <w:rsid w:val="00FD2355"/>
    <w:rsid w:val="00FD4058"/>
    <w:rsid w:val="00FD56B9"/>
    <w:rsid w:val="00FE0207"/>
    <w:rsid w:val="00FE06D8"/>
    <w:rsid w:val="00FE094E"/>
    <w:rsid w:val="00FE09A2"/>
    <w:rsid w:val="00FE231A"/>
    <w:rsid w:val="00FE3A4F"/>
    <w:rsid w:val="00FE4A8A"/>
    <w:rsid w:val="00FE4CDD"/>
    <w:rsid w:val="00FE5D2B"/>
    <w:rsid w:val="00FE6DF3"/>
    <w:rsid w:val="00FF08F5"/>
    <w:rsid w:val="00FF2AC2"/>
    <w:rsid w:val="00FF4790"/>
    <w:rsid w:val="00FF4E2A"/>
    <w:rsid w:val="00FF4E73"/>
    <w:rsid w:val="00FF5A9C"/>
    <w:rsid w:val="00FF5DA6"/>
    <w:rsid w:val="00FF60DA"/>
    <w:rsid w:val="00FF61BA"/>
    <w:rsid w:val="00FF67A8"/>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C47449"/>
    <w:rPr>
      <w:sz w:val="28"/>
    </w:rPr>
  </w:style>
  <w:style w:type="paragraph" w:styleId="3">
    <w:name w:val="heading 3"/>
    <w:basedOn w:val="a"/>
    <w:next w:val="a"/>
    <w:link w:val="30"/>
    <w:qFormat/>
    <w:rsid w:val="006C6846"/>
    <w:pPr>
      <w:keepNext/>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link w:val="a8"/>
    <w:uiPriority w:val="99"/>
    <w:rsid w:val="00C47449"/>
    <w:pPr>
      <w:tabs>
        <w:tab w:val="center" w:pos="4677"/>
        <w:tab w:val="right" w:pos="9355"/>
      </w:tabs>
    </w:pPr>
  </w:style>
  <w:style w:type="paragraph" w:styleId="a4">
    <w:name w:val="Body Text"/>
    <w:basedOn w:val="a"/>
    <w:link w:val="a9"/>
    <w:uiPriority w:val="99"/>
    <w:rsid w:val="00C47449"/>
    <w:pPr>
      <w:spacing w:line="360" w:lineRule="exact"/>
      <w:ind w:firstLine="720"/>
      <w:jc w:val="both"/>
    </w:pPr>
  </w:style>
  <w:style w:type="paragraph" w:customStyle="1" w:styleId="aa">
    <w:name w:val="Приложение"/>
    <w:basedOn w:val="a4"/>
    <w:rsid w:val="00C47449"/>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C47449"/>
    <w:pPr>
      <w:spacing w:before="480" w:line="240" w:lineRule="exact"/>
      <w:ind w:left="7088"/>
    </w:pPr>
  </w:style>
  <w:style w:type="paragraph" w:styleId="ac">
    <w:name w:val="Signature"/>
    <w:basedOn w:val="a"/>
    <w:next w:val="a4"/>
    <w:rsid w:val="00C47449"/>
    <w:pPr>
      <w:tabs>
        <w:tab w:val="left" w:pos="5103"/>
        <w:tab w:val="right" w:pos="9639"/>
      </w:tabs>
      <w:suppressAutoHyphens/>
      <w:spacing w:before="480" w:line="240" w:lineRule="exact"/>
    </w:pPr>
  </w:style>
  <w:style w:type="character" w:customStyle="1" w:styleId="a9">
    <w:name w:val="Основной текст Знак"/>
    <w:link w:val="a4"/>
    <w:uiPriority w:val="99"/>
    <w:rsid w:val="00A23FA1"/>
    <w:rPr>
      <w:sz w:val="28"/>
    </w:rPr>
  </w:style>
  <w:style w:type="character" w:styleId="ad">
    <w:name w:val="Hyperlink"/>
    <w:rsid w:val="00A23FA1"/>
    <w:rPr>
      <w:color w:val="0000FF"/>
      <w:u w:val="single"/>
    </w:rPr>
  </w:style>
  <w:style w:type="character" w:styleId="ae">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0">
    <w:name w:val="List Paragraph"/>
    <w:basedOn w:val="a"/>
    <w:qFormat/>
    <w:rsid w:val="00D3080C"/>
    <w:pPr>
      <w:ind w:left="708"/>
    </w:pPr>
  </w:style>
  <w:style w:type="character" w:styleId="af1">
    <w:name w:val="Strong"/>
    <w:uiPriority w:val="22"/>
    <w:qFormat/>
    <w:rsid w:val="00687AAF"/>
    <w:rPr>
      <w:b/>
      <w:bCs/>
    </w:rPr>
  </w:style>
  <w:style w:type="paragraph" w:customStyle="1" w:styleId="1">
    <w:name w:val="Обычный (веб)1"/>
    <w:basedOn w:val="a"/>
    <w:rsid w:val="00E807CD"/>
    <w:pPr>
      <w:spacing w:before="100" w:after="100"/>
    </w:pPr>
    <w:rPr>
      <w:sz w:val="24"/>
    </w:rPr>
  </w:style>
  <w:style w:type="paragraph" w:customStyle="1" w:styleId="ConsPlusNonformat">
    <w:name w:val="ConsPlusNonformat"/>
    <w:uiPriority w:val="99"/>
    <w:rsid w:val="00BA7AB0"/>
    <w:pPr>
      <w:widowControl w:val="0"/>
      <w:autoSpaceDE w:val="0"/>
      <w:autoSpaceDN w:val="0"/>
      <w:adjustRightInd w:val="0"/>
    </w:pPr>
    <w:rPr>
      <w:rFonts w:ascii="Courier New" w:hAnsi="Courier New"/>
    </w:rPr>
  </w:style>
  <w:style w:type="character" w:styleId="af2">
    <w:name w:val="annotation reference"/>
    <w:rsid w:val="00396620"/>
    <w:rPr>
      <w:sz w:val="16"/>
      <w:szCs w:val="16"/>
    </w:rPr>
  </w:style>
  <w:style w:type="paragraph" w:styleId="af3">
    <w:name w:val="annotation text"/>
    <w:basedOn w:val="a"/>
    <w:link w:val="af4"/>
    <w:rsid w:val="00396620"/>
    <w:rPr>
      <w:sz w:val="20"/>
    </w:rPr>
  </w:style>
  <w:style w:type="character" w:customStyle="1" w:styleId="af4">
    <w:name w:val="Текст примечания Знак"/>
    <w:basedOn w:val="a0"/>
    <w:link w:val="af3"/>
    <w:rsid w:val="00396620"/>
  </w:style>
  <w:style w:type="paragraph" w:styleId="af5">
    <w:name w:val="annotation subject"/>
    <w:basedOn w:val="af3"/>
    <w:next w:val="af3"/>
    <w:link w:val="af6"/>
    <w:rsid w:val="00396620"/>
    <w:rPr>
      <w:b/>
      <w:bCs/>
    </w:rPr>
  </w:style>
  <w:style w:type="character" w:customStyle="1" w:styleId="af6">
    <w:name w:val="Тема примечания Знак"/>
    <w:link w:val="af5"/>
    <w:rsid w:val="00396620"/>
    <w:rPr>
      <w:b/>
      <w:bCs/>
    </w:rPr>
  </w:style>
  <w:style w:type="paragraph" w:styleId="af7">
    <w:name w:val="Balloon Text"/>
    <w:basedOn w:val="a"/>
    <w:link w:val="af8"/>
    <w:rsid w:val="00396620"/>
    <w:rPr>
      <w:rFonts w:ascii="Tahoma" w:hAnsi="Tahoma" w:cs="Tahoma"/>
      <w:sz w:val="16"/>
      <w:szCs w:val="16"/>
    </w:rPr>
  </w:style>
  <w:style w:type="character" w:customStyle="1" w:styleId="af8">
    <w:name w:val="Текст выноски Знак"/>
    <w:link w:val="af7"/>
    <w:rsid w:val="00396620"/>
    <w:rPr>
      <w:rFonts w:ascii="Tahoma" w:hAnsi="Tahoma" w:cs="Tahoma"/>
      <w:sz w:val="16"/>
      <w:szCs w:val="16"/>
    </w:rPr>
  </w:style>
  <w:style w:type="paragraph" w:styleId="af9">
    <w:name w:val="footnote text"/>
    <w:basedOn w:val="a"/>
    <w:link w:val="afa"/>
    <w:uiPriority w:val="99"/>
    <w:rsid w:val="00CF6206"/>
    <w:pPr>
      <w:autoSpaceDE w:val="0"/>
      <w:autoSpaceDN w:val="0"/>
    </w:pPr>
    <w:rPr>
      <w:sz w:val="20"/>
    </w:rPr>
  </w:style>
  <w:style w:type="character" w:customStyle="1" w:styleId="afa">
    <w:name w:val="Текст сноски Знак"/>
    <w:basedOn w:val="a0"/>
    <w:link w:val="af9"/>
    <w:uiPriority w:val="99"/>
    <w:rsid w:val="00CF6206"/>
  </w:style>
  <w:style w:type="character" w:styleId="afb">
    <w:name w:val="footnote reference"/>
    <w:uiPriority w:val="99"/>
    <w:rsid w:val="00CF6206"/>
    <w:rPr>
      <w:vertAlign w:val="superscript"/>
    </w:rPr>
  </w:style>
  <w:style w:type="paragraph" w:customStyle="1" w:styleId="10">
    <w:name w:val="Абзац списка1"/>
    <w:basedOn w:val="a"/>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c">
    <w:name w:val="Normal (Web)"/>
    <w:basedOn w:val="a"/>
    <w:rsid w:val="00280932"/>
    <w:pPr>
      <w:suppressAutoHyphens/>
      <w:spacing w:before="280" w:after="280"/>
    </w:pPr>
    <w:rPr>
      <w:sz w:val="24"/>
      <w:szCs w:val="24"/>
      <w:lang w:eastAsia="ar-SA"/>
    </w:rPr>
  </w:style>
  <w:style w:type="paragraph" w:styleId="afd">
    <w:name w:val="Revision"/>
    <w:hidden/>
    <w:rsid w:val="00AC2469"/>
    <w:rPr>
      <w:sz w:val="28"/>
    </w:rPr>
  </w:style>
  <w:style w:type="table" w:styleId="afe">
    <w:name w:val="Table Grid"/>
    <w:basedOn w:val="a1"/>
    <w:uiPriority w:val="99"/>
    <w:rsid w:val="005A616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
    <w:link w:val="aff0"/>
    <w:unhideWhenUsed/>
    <w:rsid w:val="002E55B0"/>
    <w:pPr>
      <w:tabs>
        <w:tab w:val="center" w:pos="4677"/>
        <w:tab w:val="right" w:pos="9355"/>
      </w:tabs>
    </w:pPr>
  </w:style>
  <w:style w:type="character" w:customStyle="1" w:styleId="aff0">
    <w:name w:val="Верхний колонтитул Знак"/>
    <w:basedOn w:val="a0"/>
    <w:link w:val="aff"/>
    <w:rsid w:val="002E55B0"/>
    <w:rPr>
      <w:sz w:val="28"/>
    </w:rPr>
  </w:style>
  <w:style w:type="character" w:customStyle="1" w:styleId="a8">
    <w:name w:val="Нижний колонтитул Знак"/>
    <w:basedOn w:val="a0"/>
    <w:link w:val="a7"/>
    <w:uiPriority w:val="99"/>
    <w:rsid w:val="002E55B0"/>
    <w:rPr>
      <w:sz w:val="28"/>
    </w:rPr>
  </w:style>
  <w:style w:type="paragraph" w:styleId="31">
    <w:name w:val="Body Text 3"/>
    <w:basedOn w:val="a"/>
    <w:link w:val="32"/>
    <w:semiHidden/>
    <w:unhideWhenUsed/>
    <w:rsid w:val="006C6846"/>
    <w:pPr>
      <w:spacing w:after="120"/>
    </w:pPr>
    <w:rPr>
      <w:sz w:val="16"/>
      <w:szCs w:val="16"/>
    </w:rPr>
  </w:style>
  <w:style w:type="character" w:customStyle="1" w:styleId="32">
    <w:name w:val="Основной текст 3 Знак"/>
    <w:basedOn w:val="a0"/>
    <w:link w:val="31"/>
    <w:semiHidden/>
    <w:rsid w:val="006C6846"/>
    <w:rPr>
      <w:sz w:val="16"/>
      <w:szCs w:val="16"/>
    </w:rPr>
  </w:style>
  <w:style w:type="character" w:customStyle="1" w:styleId="30">
    <w:name w:val="Заголовок 3 Знак"/>
    <w:basedOn w:val="a0"/>
    <w:link w:val="3"/>
    <w:rsid w:val="006C6846"/>
    <w:rPr>
      <w:sz w:val="24"/>
    </w:rPr>
  </w:style>
  <w:style w:type="paragraph" w:customStyle="1" w:styleId="Default">
    <w:name w:val="Default"/>
    <w:rsid w:val="006C6846"/>
    <w:pPr>
      <w:autoSpaceDE w:val="0"/>
      <w:autoSpaceDN w:val="0"/>
      <w:adjustRightInd w:val="0"/>
    </w:pPr>
    <w:rPr>
      <w:color w:val="000000"/>
      <w:sz w:val="24"/>
      <w:szCs w:val="24"/>
    </w:rPr>
  </w:style>
  <w:style w:type="paragraph" w:customStyle="1" w:styleId="ConsNonformat">
    <w:name w:val="ConsNonformat"/>
    <w:rsid w:val="00B56B72"/>
    <w:pPr>
      <w:widowControl w:val="0"/>
      <w:autoSpaceDE w:val="0"/>
      <w:autoSpaceDN w:val="0"/>
      <w:adjustRightInd w:val="0"/>
      <w:ind w:right="19772"/>
    </w:pPr>
    <w:rPr>
      <w:rFonts w:ascii="Courier New" w:hAnsi="Courier New" w:cs="Courier New"/>
      <w:sz w:val="28"/>
      <w:szCs w:val="28"/>
    </w:rPr>
  </w:style>
  <w:style w:type="paragraph" w:customStyle="1" w:styleId="ConsPlusTitle">
    <w:name w:val="ConsPlusTitle"/>
    <w:rsid w:val="009E0CCA"/>
    <w:pPr>
      <w:widowControl w:val="0"/>
      <w:suppressAutoHyphens/>
      <w:autoSpaceDE w:val="0"/>
    </w:pPr>
    <w:rPr>
      <w:b/>
      <w:bCs/>
      <w:sz w:val="28"/>
      <w:szCs w:val="28"/>
      <w:lang w:eastAsia="zh-CN"/>
    </w:rPr>
  </w:style>
</w:styles>
</file>

<file path=word/webSettings.xml><?xml version="1.0" encoding="utf-8"?>
<w:webSettings xmlns:r="http://schemas.openxmlformats.org/officeDocument/2006/relationships" xmlns:w="http://schemas.openxmlformats.org/wordprocessingml/2006/main">
  <w:divs>
    <w:div w:id="382605855">
      <w:bodyDiv w:val="1"/>
      <w:marLeft w:val="0"/>
      <w:marRight w:val="0"/>
      <w:marTop w:val="0"/>
      <w:marBottom w:val="0"/>
      <w:divBdr>
        <w:top w:val="none" w:sz="0" w:space="0" w:color="auto"/>
        <w:left w:val="none" w:sz="0" w:space="0" w:color="auto"/>
        <w:bottom w:val="none" w:sz="0" w:space="0" w:color="auto"/>
        <w:right w:val="none" w:sz="0" w:space="0" w:color="auto"/>
      </w:divBdr>
    </w:div>
    <w:div w:id="520970338">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838424732">
      <w:bodyDiv w:val="1"/>
      <w:marLeft w:val="0"/>
      <w:marRight w:val="0"/>
      <w:marTop w:val="0"/>
      <w:marBottom w:val="0"/>
      <w:divBdr>
        <w:top w:val="none" w:sz="0" w:space="0" w:color="auto"/>
        <w:left w:val="none" w:sz="0" w:space="0" w:color="auto"/>
        <w:bottom w:val="none" w:sz="0" w:space="0" w:color="auto"/>
        <w:right w:val="none" w:sz="0" w:space="0" w:color="auto"/>
      </w:divBdr>
    </w:div>
    <w:div w:id="1080444439">
      <w:bodyDiv w:val="1"/>
      <w:marLeft w:val="0"/>
      <w:marRight w:val="0"/>
      <w:marTop w:val="0"/>
      <w:marBottom w:val="0"/>
      <w:divBdr>
        <w:top w:val="none" w:sz="0" w:space="0" w:color="auto"/>
        <w:left w:val="none" w:sz="0" w:space="0" w:color="auto"/>
        <w:bottom w:val="none" w:sz="0" w:space="0" w:color="auto"/>
        <w:right w:val="none" w:sz="0" w:space="0" w:color="auto"/>
      </w:divBdr>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616446773">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734356163">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1960644158">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E0D43979D524E5903D388099EB835A245322479658233CCCDE432A9C925FDCE201F7D12B6186841D43BFo5m6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E82C3EB065D3DFC9DABAF99D8E0B60D4D2B7738AA0E9A7C94A6DDD257EA6D134650719E371E0B11439ABCCjB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5F489EED0D293327D82g5z9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8F7B71DC8039C0C82B955F8914FC7C830AF6064F587EED0D293327D82g5z9K" TargetMode="External"/><Relationship Id="rId4" Type="http://schemas.openxmlformats.org/officeDocument/2006/relationships/settings" Target="settings.xml"/><Relationship Id="rId9" Type="http://schemas.openxmlformats.org/officeDocument/2006/relationships/hyperlink" Target="consultantplus://offline/ref=58F7B71DC8039C0C82B955F8914FC7C833A36F69F6D8B9D283C63Cg7z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1CA2-86E2-44F1-932E-F58917C5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6682</Words>
  <Characters>38091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vt:lpstr>
    </vt:vector>
  </TitlesOfParts>
  <Manager>bee@mpik.permkrai.ru</Manager>
  <Company>Министерство правительственных информационных коммуникаций Пермского края</Company>
  <LinksUpToDate>false</LinksUpToDate>
  <CharactersWithSpaces>44684</CharactersWithSpaces>
  <SharedDoc>false</SharedDoc>
  <HLinks>
    <vt:vector size="96" baseType="variant">
      <vt:variant>
        <vt:i4>1179736</vt:i4>
      </vt:variant>
      <vt:variant>
        <vt:i4>45</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42</vt:i4>
      </vt:variant>
      <vt:variant>
        <vt:i4>0</vt:i4>
      </vt:variant>
      <vt:variant>
        <vt:i4>5</vt:i4>
      </vt:variant>
      <vt:variant>
        <vt:lpwstr>consultantplus://offline/main?base=LAW;n=116643;fld=134;dst=100649</vt:lpwstr>
      </vt:variant>
      <vt:variant>
        <vt:lpwstr/>
      </vt:variant>
      <vt:variant>
        <vt:i4>4980824</vt:i4>
      </vt:variant>
      <vt:variant>
        <vt:i4>39</vt:i4>
      </vt:variant>
      <vt:variant>
        <vt:i4>0</vt:i4>
      </vt:variant>
      <vt:variant>
        <vt:i4>5</vt:i4>
      </vt:variant>
      <vt:variant>
        <vt:lpwstr>consultantplus://offline/ref=8C07F0434513FBEB55BCA291CDE1A71AC157732D60DAA05231C472BEFE4BC8CD9E9045CAD31BCDF035CD8DABhFI</vt:lpwstr>
      </vt:variant>
      <vt:variant>
        <vt:lpwstr/>
      </vt:variant>
      <vt:variant>
        <vt:i4>1966090</vt:i4>
      </vt:variant>
      <vt:variant>
        <vt:i4>36</vt:i4>
      </vt:variant>
      <vt:variant>
        <vt:i4>0</vt:i4>
      </vt:variant>
      <vt:variant>
        <vt:i4>5</vt:i4>
      </vt:variant>
      <vt:variant>
        <vt:lpwstr>consultantplus://offline/ref=0FE82C3EB065D3DFC9DABAF99D8E0B60D4D2B7738AA0E9A7C94A6DDD257EA6D134650719E371E0B11439ABCCjBH</vt:lpwstr>
      </vt:variant>
      <vt:variant>
        <vt:lpwstr/>
      </vt:variant>
      <vt:variant>
        <vt:i4>1048584</vt:i4>
      </vt:variant>
      <vt:variant>
        <vt:i4>33</vt:i4>
      </vt:variant>
      <vt:variant>
        <vt:i4>0</vt:i4>
      </vt:variant>
      <vt:variant>
        <vt:i4>5</vt:i4>
      </vt:variant>
      <vt:variant>
        <vt:lpwstr>consultantplus://offline/ref=D0710292BD0A095AF0DEFA357FFBB71A8946EC88EEF76E7BA3B071CE0E70ABAB882BDB84352851hDI1L</vt:lpwstr>
      </vt:variant>
      <vt:variant>
        <vt:lpwstr/>
      </vt:variant>
      <vt:variant>
        <vt:i4>393223</vt:i4>
      </vt:variant>
      <vt:variant>
        <vt:i4>30</vt:i4>
      </vt:variant>
      <vt:variant>
        <vt:i4>0</vt:i4>
      </vt:variant>
      <vt:variant>
        <vt:i4>5</vt:i4>
      </vt:variant>
      <vt:variant>
        <vt:lpwstr>consultantplus://offline/ref=E6D53A7675616AF08B9194E6A12ABC12E9353992C3A03BEF7C96D4FFB1wC1BK</vt:lpwstr>
      </vt:variant>
      <vt:variant>
        <vt:lpwstr/>
      </vt:variant>
      <vt:variant>
        <vt:i4>3866677</vt:i4>
      </vt:variant>
      <vt:variant>
        <vt:i4>27</vt:i4>
      </vt:variant>
      <vt:variant>
        <vt:i4>0</vt:i4>
      </vt:variant>
      <vt:variant>
        <vt:i4>5</vt:i4>
      </vt:variant>
      <vt:variant>
        <vt:lpwstr>consultantplus://offline/ref=E6D53A7675616AF08B9194E6A12ABC12EC353A9DC6A966E574CFD8FDwB16K</vt:lpwstr>
      </vt:variant>
      <vt:variant>
        <vt:lpwstr/>
      </vt:variant>
      <vt:variant>
        <vt:i4>393228</vt:i4>
      </vt:variant>
      <vt:variant>
        <vt:i4>24</vt:i4>
      </vt:variant>
      <vt:variant>
        <vt:i4>0</vt:i4>
      </vt:variant>
      <vt:variant>
        <vt:i4>5</vt:i4>
      </vt:variant>
      <vt:variant>
        <vt:lpwstr>consultantplus://offline/ref=E6D53A7675616AF08B9194E6A12ABC12E9353B9FC3A43BEF7C96D4FFB1wC1BK</vt:lpwstr>
      </vt:variant>
      <vt:variant>
        <vt:lpwstr/>
      </vt:variant>
      <vt:variant>
        <vt:i4>6619189</vt:i4>
      </vt:variant>
      <vt:variant>
        <vt:i4>21</vt:i4>
      </vt:variant>
      <vt:variant>
        <vt:i4>0</vt:i4>
      </vt:variant>
      <vt:variant>
        <vt:i4>5</vt:i4>
      </vt:variant>
      <vt:variant>
        <vt:lpwstr>consultantplus://offline/ref=58F7B71DC8039C0C82B955F8914FC7C834AE6F6BFA85B3DADACA3E7Fg8z5K</vt:lpwstr>
      </vt:variant>
      <vt:variant>
        <vt:lpwstr/>
      </vt:variant>
      <vt:variant>
        <vt:i4>10</vt:i4>
      </vt:variant>
      <vt:variant>
        <vt:i4>18</vt:i4>
      </vt:variant>
      <vt:variant>
        <vt:i4>0</vt:i4>
      </vt:variant>
      <vt:variant>
        <vt:i4>5</vt:i4>
      </vt:variant>
      <vt:variant>
        <vt:lpwstr>consultantplus://offline/ref=58F7B71DC8039C0C82B955F8914FC7C830AF6065F489EED0D293327D82g5z9K</vt:lpwstr>
      </vt:variant>
      <vt:variant>
        <vt:lpwstr/>
      </vt:variant>
      <vt:variant>
        <vt:i4>11</vt:i4>
      </vt:variant>
      <vt:variant>
        <vt:i4>15</vt:i4>
      </vt:variant>
      <vt:variant>
        <vt:i4>0</vt:i4>
      </vt:variant>
      <vt:variant>
        <vt:i4>5</vt:i4>
      </vt:variant>
      <vt:variant>
        <vt:lpwstr>consultantplus://offline/ref=58F7B71DC8039C0C82B955F8914FC7C830AF606AFA89EED0D293327D82g5z9K</vt:lpwstr>
      </vt:variant>
      <vt:variant>
        <vt:lpwstr/>
      </vt:variant>
      <vt:variant>
        <vt:i4>4</vt:i4>
      </vt:variant>
      <vt:variant>
        <vt:i4>12</vt:i4>
      </vt:variant>
      <vt:variant>
        <vt:i4>0</vt:i4>
      </vt:variant>
      <vt:variant>
        <vt:i4>5</vt:i4>
      </vt:variant>
      <vt:variant>
        <vt:lpwstr>consultantplus://offline/ref=58F7B71DC8039C0C82B955F8914FC7C830AF6064F587EED0D293327D82g5z9K</vt:lpwstr>
      </vt:variant>
      <vt:variant>
        <vt:lpwstr/>
      </vt:variant>
      <vt:variant>
        <vt:i4>80</vt:i4>
      </vt:variant>
      <vt:variant>
        <vt:i4>9</vt:i4>
      </vt:variant>
      <vt:variant>
        <vt:i4>0</vt:i4>
      </vt:variant>
      <vt:variant>
        <vt:i4>5</vt:i4>
      </vt:variant>
      <vt:variant>
        <vt:lpwstr>consultantplus://offline/ref=58F7B71DC8039C0C82B955F8914FC7C830AF606AFB8AEED0D293327D82g5z9K</vt:lpwstr>
      </vt:variant>
      <vt:variant>
        <vt:lpwstr/>
      </vt:variant>
      <vt:variant>
        <vt:i4>5374043</vt:i4>
      </vt:variant>
      <vt:variant>
        <vt:i4>6</vt:i4>
      </vt:variant>
      <vt:variant>
        <vt:i4>0</vt:i4>
      </vt:variant>
      <vt:variant>
        <vt:i4>5</vt:i4>
      </vt:variant>
      <vt:variant>
        <vt:lpwstr>consultantplus://offline/ref=58F7B71DC8039C0C82B955F8914FC7C833A36F69F6D8B9D283C63Cg7z8K</vt:lpwstr>
      </vt:variant>
      <vt:variant>
        <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dc:title>
  <dc:subject>Административный регламент</dc:subject>
  <dc:creator>kas@mpik.permkrai.ru</dc:creator>
  <cp:keywords>переустройство,перепланировка,жилого,помещения,Административный,регламент,услуга,Министерство,правительственных,информационных,коммуникаций,Пермского,края</cp:keywords>
  <cp:lastModifiedBy>Специалист</cp:lastModifiedBy>
  <cp:revision>19</cp:revision>
  <cp:lastPrinted>2016-12-20T08:29:00Z</cp:lastPrinted>
  <dcterms:created xsi:type="dcterms:W3CDTF">2017-05-31T09:22:00Z</dcterms:created>
  <dcterms:modified xsi:type="dcterms:W3CDTF">2017-06-06T11:41:00Z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